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FC" w:rsidRDefault="00BD2038" w:rsidP="00B466E6">
      <w:pPr>
        <w:spacing w:after="0" w:line="360" w:lineRule="auto"/>
        <w:jc w:val="center"/>
        <w:rPr>
          <w:rFonts w:ascii="Times New Roman" w:eastAsia="Roboto" w:hAnsi="Times New Roman" w:cs="Times New Roman"/>
          <w:b/>
          <w:color w:val="000000" w:themeColor="text1"/>
          <w:sz w:val="28"/>
          <w:szCs w:val="28"/>
        </w:rPr>
      </w:pPr>
      <w:r w:rsidRPr="00B466E6">
        <w:rPr>
          <w:rFonts w:ascii="Times New Roman" w:eastAsia="Roboto" w:hAnsi="Times New Roman" w:cs="Times New Roman"/>
          <w:b/>
          <w:color w:val="000000" w:themeColor="text1"/>
          <w:sz w:val="28"/>
          <w:szCs w:val="28"/>
        </w:rPr>
        <w:t>Положение о</w:t>
      </w:r>
      <w:r w:rsidR="00B466E6" w:rsidRPr="00B466E6">
        <w:rPr>
          <w:rFonts w:ascii="Times New Roman" w:eastAsia="Roboto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466E6">
        <w:rPr>
          <w:rFonts w:ascii="Times New Roman" w:eastAsia="Roboto" w:hAnsi="Times New Roman" w:cs="Times New Roman"/>
          <w:b/>
          <w:color w:val="000000" w:themeColor="text1"/>
          <w:sz w:val="28"/>
          <w:szCs w:val="28"/>
        </w:rPr>
        <w:t>конкурсе</w:t>
      </w:r>
    </w:p>
    <w:p w:rsidR="00B3407F" w:rsidRPr="00BD2038" w:rsidRDefault="00B3407F" w:rsidP="00B3407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BD203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«Герои в нашей памяти живут»</w:t>
      </w:r>
    </w:p>
    <w:p w:rsidR="00B466E6" w:rsidRPr="00B466E6" w:rsidRDefault="00B466E6" w:rsidP="00B466E6">
      <w:pPr>
        <w:spacing w:after="0" w:line="360" w:lineRule="auto"/>
        <w:jc w:val="center"/>
        <w:rPr>
          <w:rFonts w:ascii="Times New Roman" w:eastAsia="Roboto" w:hAnsi="Times New Roman" w:cs="Times New Roman"/>
          <w:b/>
          <w:color w:val="000000" w:themeColor="text1"/>
          <w:sz w:val="28"/>
          <w:szCs w:val="28"/>
        </w:rPr>
      </w:pPr>
    </w:p>
    <w:p w:rsidR="00220DFC" w:rsidRPr="00BD2038" w:rsidRDefault="00220DFC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2038">
        <w:rPr>
          <w:rStyle w:val="a7"/>
          <w:color w:val="000000" w:themeColor="text1"/>
          <w:sz w:val="28"/>
          <w:szCs w:val="28"/>
        </w:rPr>
        <w:t>1. Общие положения</w:t>
      </w:r>
    </w:p>
    <w:p w:rsidR="00D478FA" w:rsidRDefault="00D478FA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="00E150F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Настоящее Положение регламентирует порядок и условия проведения </w:t>
      </w:r>
      <w:r w:rsidR="00B466E6">
        <w:rPr>
          <w:color w:val="000000" w:themeColor="text1"/>
          <w:sz w:val="28"/>
          <w:szCs w:val="28"/>
        </w:rPr>
        <w:t>К</w:t>
      </w:r>
      <w:r w:rsidR="00220DFC" w:rsidRPr="00BD2038">
        <w:rPr>
          <w:color w:val="000000" w:themeColor="text1"/>
          <w:sz w:val="28"/>
          <w:szCs w:val="28"/>
        </w:rPr>
        <w:t>онкурс</w:t>
      </w:r>
      <w:r>
        <w:rPr>
          <w:color w:val="000000" w:themeColor="text1"/>
          <w:sz w:val="28"/>
          <w:szCs w:val="28"/>
        </w:rPr>
        <w:t>а</w:t>
      </w:r>
      <w:r w:rsidR="00220DFC" w:rsidRPr="00BD2038">
        <w:rPr>
          <w:color w:val="000000" w:themeColor="text1"/>
          <w:sz w:val="28"/>
          <w:szCs w:val="28"/>
        </w:rPr>
        <w:t xml:space="preserve"> детского и юношеского творчества «</w:t>
      </w:r>
      <w:r w:rsidR="00B466E6">
        <w:rPr>
          <w:color w:val="000000" w:themeColor="text1"/>
          <w:sz w:val="28"/>
          <w:szCs w:val="28"/>
        </w:rPr>
        <w:t>Герои в нашей памяти живут</w:t>
      </w:r>
      <w:r w:rsidR="00220DFC" w:rsidRPr="00BD2038"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(далее - Конкурс), требования к участникам Конкурса, сроки предоставления творческих работ и перечень этапов проведения Конкурса.</w:t>
      </w:r>
    </w:p>
    <w:p w:rsidR="00220DFC" w:rsidRDefault="00D478FA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</w:t>
      </w:r>
      <w:r>
        <w:rPr>
          <w:color w:val="000000" w:themeColor="text1"/>
          <w:sz w:val="28"/>
          <w:szCs w:val="28"/>
        </w:rPr>
        <w:tab/>
        <w:t xml:space="preserve">Конкурс </w:t>
      </w:r>
      <w:r w:rsidR="00AE1861">
        <w:rPr>
          <w:color w:val="000000" w:themeColor="text1"/>
          <w:sz w:val="28"/>
          <w:szCs w:val="28"/>
        </w:rPr>
        <w:t>проводится</w:t>
      </w:r>
      <w:r w:rsidR="00220DFC" w:rsidRPr="00BD2038">
        <w:rPr>
          <w:color w:val="000000" w:themeColor="text1"/>
          <w:sz w:val="28"/>
          <w:szCs w:val="28"/>
        </w:rPr>
        <w:t xml:space="preserve"> в рамках долгосрочного </w:t>
      </w:r>
      <w:r w:rsidR="00B466E6">
        <w:rPr>
          <w:color w:val="000000" w:themeColor="text1"/>
          <w:sz w:val="28"/>
          <w:szCs w:val="28"/>
        </w:rPr>
        <w:t>проекта</w:t>
      </w:r>
      <w:r>
        <w:rPr>
          <w:color w:val="000000" w:themeColor="text1"/>
          <w:sz w:val="28"/>
          <w:szCs w:val="28"/>
        </w:rPr>
        <w:t xml:space="preserve"> </w:t>
      </w:r>
      <w:r w:rsidRPr="00D478FA">
        <w:rPr>
          <w:color w:val="000000" w:themeColor="text1"/>
          <w:sz w:val="28"/>
          <w:szCs w:val="28"/>
        </w:rPr>
        <w:t>«Герои в нашей памяти живут»</w:t>
      </w:r>
      <w:r>
        <w:rPr>
          <w:color w:val="000000" w:themeColor="text1"/>
          <w:sz w:val="28"/>
          <w:szCs w:val="28"/>
        </w:rPr>
        <w:t>,</w:t>
      </w:r>
      <w:r w:rsidRPr="00D478FA">
        <w:rPr>
          <w:color w:val="000000" w:themeColor="text1"/>
          <w:sz w:val="28"/>
          <w:szCs w:val="28"/>
        </w:rPr>
        <w:t xml:space="preserve"> создан</w:t>
      </w:r>
      <w:r>
        <w:rPr>
          <w:color w:val="000000" w:themeColor="text1"/>
          <w:sz w:val="28"/>
          <w:szCs w:val="28"/>
        </w:rPr>
        <w:t>ного</w:t>
      </w:r>
      <w:r w:rsidRPr="00D478FA">
        <w:rPr>
          <w:color w:val="000000" w:themeColor="text1"/>
          <w:sz w:val="28"/>
          <w:szCs w:val="28"/>
        </w:rPr>
        <w:t xml:space="preserve"> по инициативе учеников и педагогов </w:t>
      </w:r>
      <w:proofErr w:type="spellStart"/>
      <w:r w:rsidRPr="00D478FA">
        <w:rPr>
          <w:color w:val="000000" w:themeColor="text1"/>
          <w:sz w:val="28"/>
          <w:szCs w:val="28"/>
        </w:rPr>
        <w:t>Гячрыпшской</w:t>
      </w:r>
      <w:proofErr w:type="spellEnd"/>
      <w:r w:rsidRPr="00D478FA">
        <w:rPr>
          <w:color w:val="000000" w:themeColor="text1"/>
          <w:sz w:val="28"/>
          <w:szCs w:val="28"/>
        </w:rPr>
        <w:t xml:space="preserve"> средней школы в рамках подготовки к празднованию 80-летия Битвы за Кавказ</w:t>
      </w:r>
      <w:r w:rsidR="00220DFC" w:rsidRPr="00BD2038">
        <w:rPr>
          <w:color w:val="000000" w:themeColor="text1"/>
          <w:sz w:val="28"/>
          <w:szCs w:val="28"/>
        </w:rPr>
        <w:t>.</w:t>
      </w:r>
    </w:p>
    <w:p w:rsidR="00D478FA" w:rsidRDefault="00D478FA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</w:t>
      </w:r>
      <w:r>
        <w:rPr>
          <w:color w:val="000000" w:themeColor="text1"/>
          <w:sz w:val="28"/>
          <w:szCs w:val="28"/>
        </w:rPr>
        <w:tab/>
      </w:r>
      <w:r w:rsidR="004E4269">
        <w:rPr>
          <w:color w:val="000000" w:themeColor="text1"/>
          <w:sz w:val="28"/>
          <w:szCs w:val="28"/>
        </w:rPr>
        <w:t>Конкурс</w:t>
      </w:r>
      <w:r>
        <w:rPr>
          <w:color w:val="000000" w:themeColor="text1"/>
          <w:sz w:val="28"/>
          <w:szCs w:val="28"/>
        </w:rPr>
        <w:t xml:space="preserve"> </w:t>
      </w:r>
      <w:r w:rsidR="00AE1861">
        <w:rPr>
          <w:color w:val="000000" w:themeColor="text1"/>
          <w:sz w:val="28"/>
          <w:szCs w:val="28"/>
        </w:rPr>
        <w:t>организован</w:t>
      </w:r>
      <w:r w:rsidR="004E4269">
        <w:rPr>
          <w:color w:val="000000" w:themeColor="text1"/>
          <w:sz w:val="28"/>
          <w:szCs w:val="28"/>
        </w:rPr>
        <w:t xml:space="preserve"> </w:t>
      </w:r>
      <w:r w:rsidR="00AE1861">
        <w:rPr>
          <w:color w:val="000000" w:themeColor="text1"/>
          <w:sz w:val="28"/>
          <w:szCs w:val="28"/>
        </w:rPr>
        <w:t>Общественной организаци</w:t>
      </w:r>
      <w:r w:rsidR="00541D3A">
        <w:rPr>
          <w:color w:val="000000" w:themeColor="text1"/>
          <w:sz w:val="28"/>
          <w:szCs w:val="28"/>
        </w:rPr>
        <w:t>ей</w:t>
      </w:r>
      <w:r w:rsidR="00AE1861">
        <w:rPr>
          <w:color w:val="000000" w:themeColor="text1"/>
          <w:sz w:val="28"/>
          <w:szCs w:val="28"/>
        </w:rPr>
        <w:t xml:space="preserve"> Русской общины «Славянский Дом </w:t>
      </w:r>
      <w:proofErr w:type="spellStart"/>
      <w:r w:rsidR="00AE1861">
        <w:rPr>
          <w:color w:val="000000" w:themeColor="text1"/>
          <w:sz w:val="28"/>
          <w:szCs w:val="28"/>
        </w:rPr>
        <w:t>Гагрского</w:t>
      </w:r>
      <w:proofErr w:type="spellEnd"/>
      <w:r w:rsidR="00AE1861">
        <w:rPr>
          <w:color w:val="000000" w:themeColor="text1"/>
          <w:sz w:val="28"/>
          <w:szCs w:val="28"/>
        </w:rPr>
        <w:t xml:space="preserve"> района»</w:t>
      </w:r>
      <w:r w:rsidR="004A5018">
        <w:rPr>
          <w:color w:val="000000" w:themeColor="text1"/>
          <w:sz w:val="28"/>
          <w:szCs w:val="28"/>
        </w:rPr>
        <w:t>,</w:t>
      </w:r>
      <w:r w:rsidR="00AE1861">
        <w:rPr>
          <w:color w:val="000000" w:themeColor="text1"/>
          <w:sz w:val="28"/>
          <w:szCs w:val="28"/>
        </w:rPr>
        <w:t xml:space="preserve"> </w:t>
      </w:r>
      <w:r w:rsidR="004A5018" w:rsidRPr="001C39E9">
        <w:rPr>
          <w:color w:val="000000" w:themeColor="text1"/>
          <w:sz w:val="28"/>
          <w:szCs w:val="28"/>
        </w:rPr>
        <w:t>Республиканской общественной организацией по увековечиванию памяти погибших п</w:t>
      </w:r>
      <w:r w:rsidR="004A5018">
        <w:rPr>
          <w:color w:val="000000" w:themeColor="text1"/>
          <w:sz w:val="28"/>
          <w:szCs w:val="28"/>
        </w:rPr>
        <w:t>ри защите Отечества «</w:t>
      </w:r>
      <w:proofErr w:type="spellStart"/>
      <w:r w:rsidR="004A5018">
        <w:rPr>
          <w:color w:val="000000" w:themeColor="text1"/>
          <w:sz w:val="28"/>
          <w:szCs w:val="28"/>
        </w:rPr>
        <w:t>Абхазпоиск</w:t>
      </w:r>
      <w:proofErr w:type="spellEnd"/>
      <w:r w:rsidR="004A5018">
        <w:rPr>
          <w:color w:val="000000" w:themeColor="text1"/>
          <w:sz w:val="28"/>
          <w:szCs w:val="28"/>
        </w:rPr>
        <w:t>»</w:t>
      </w:r>
      <w:r w:rsidR="004A5018" w:rsidRPr="001C39E9">
        <w:rPr>
          <w:color w:val="000000" w:themeColor="text1"/>
          <w:sz w:val="28"/>
          <w:szCs w:val="28"/>
        </w:rPr>
        <w:t xml:space="preserve"> </w:t>
      </w:r>
      <w:r w:rsidR="00AE1861">
        <w:rPr>
          <w:color w:val="000000" w:themeColor="text1"/>
          <w:sz w:val="28"/>
          <w:szCs w:val="28"/>
        </w:rPr>
        <w:t>и Автон</w:t>
      </w:r>
      <w:r w:rsidR="003A4E2B">
        <w:rPr>
          <w:color w:val="000000" w:themeColor="text1"/>
          <w:sz w:val="28"/>
          <w:szCs w:val="28"/>
        </w:rPr>
        <w:t>омной некоммерческой организацией</w:t>
      </w:r>
      <w:r w:rsidR="00AE1861">
        <w:rPr>
          <w:color w:val="000000" w:themeColor="text1"/>
          <w:sz w:val="28"/>
          <w:szCs w:val="28"/>
        </w:rPr>
        <w:t xml:space="preserve"> Социокультурный центр «</w:t>
      </w:r>
      <w:proofErr w:type="spellStart"/>
      <w:r w:rsidR="00AE1861">
        <w:rPr>
          <w:color w:val="000000" w:themeColor="text1"/>
          <w:sz w:val="28"/>
          <w:szCs w:val="28"/>
        </w:rPr>
        <w:t>Атынха</w:t>
      </w:r>
      <w:proofErr w:type="spellEnd"/>
      <w:r w:rsidR="00AE1861">
        <w:rPr>
          <w:color w:val="000000" w:themeColor="text1"/>
          <w:sz w:val="28"/>
          <w:szCs w:val="28"/>
        </w:rPr>
        <w:t xml:space="preserve">» </w:t>
      </w:r>
      <w:r w:rsidR="004E4269">
        <w:rPr>
          <w:color w:val="000000" w:themeColor="text1"/>
          <w:sz w:val="28"/>
          <w:szCs w:val="28"/>
        </w:rPr>
        <w:t>при поддержке Представительства Федерального Агентства «</w:t>
      </w:r>
      <w:proofErr w:type="spellStart"/>
      <w:r w:rsidR="004E4269">
        <w:rPr>
          <w:color w:val="000000" w:themeColor="text1"/>
          <w:sz w:val="28"/>
          <w:szCs w:val="28"/>
        </w:rPr>
        <w:t>Россотрудничество</w:t>
      </w:r>
      <w:proofErr w:type="spellEnd"/>
      <w:r w:rsidR="004E4269">
        <w:rPr>
          <w:color w:val="000000" w:themeColor="text1"/>
          <w:sz w:val="28"/>
          <w:szCs w:val="28"/>
        </w:rPr>
        <w:t xml:space="preserve">» в Республике Абхазия «Русский Дом с </w:t>
      </w:r>
      <w:proofErr w:type="spellStart"/>
      <w:r w:rsidR="004E4269">
        <w:rPr>
          <w:color w:val="000000" w:themeColor="text1"/>
          <w:sz w:val="28"/>
          <w:szCs w:val="28"/>
        </w:rPr>
        <w:t>Сухуме</w:t>
      </w:r>
      <w:proofErr w:type="spellEnd"/>
      <w:r w:rsidR="004E4269">
        <w:rPr>
          <w:color w:val="000000" w:themeColor="text1"/>
          <w:sz w:val="28"/>
          <w:szCs w:val="28"/>
        </w:rPr>
        <w:t xml:space="preserve">», </w:t>
      </w:r>
      <w:r w:rsidR="001C39E9" w:rsidRPr="001C39E9">
        <w:rPr>
          <w:color w:val="000000" w:themeColor="text1"/>
          <w:sz w:val="28"/>
          <w:szCs w:val="28"/>
        </w:rPr>
        <w:t>Представительств</w:t>
      </w:r>
      <w:r w:rsidR="001C39E9">
        <w:rPr>
          <w:color w:val="000000" w:themeColor="text1"/>
          <w:sz w:val="28"/>
          <w:szCs w:val="28"/>
        </w:rPr>
        <w:t>а</w:t>
      </w:r>
      <w:r w:rsidR="001C39E9" w:rsidRPr="001C39E9">
        <w:rPr>
          <w:color w:val="000000" w:themeColor="text1"/>
          <w:sz w:val="28"/>
          <w:szCs w:val="28"/>
        </w:rPr>
        <w:t xml:space="preserve"> Правительства Москвы в Республике</w:t>
      </w:r>
      <w:r w:rsidR="004A5018">
        <w:rPr>
          <w:color w:val="000000" w:themeColor="text1"/>
          <w:sz w:val="28"/>
          <w:szCs w:val="28"/>
        </w:rPr>
        <w:t xml:space="preserve"> Абхазия «Дом Москвы в </w:t>
      </w:r>
      <w:proofErr w:type="spellStart"/>
      <w:r w:rsidR="004A5018">
        <w:rPr>
          <w:color w:val="000000" w:themeColor="text1"/>
          <w:sz w:val="28"/>
          <w:szCs w:val="28"/>
        </w:rPr>
        <w:t>Сухуме</w:t>
      </w:r>
      <w:proofErr w:type="spellEnd"/>
      <w:r w:rsidR="004A5018">
        <w:rPr>
          <w:color w:val="000000" w:themeColor="text1"/>
          <w:sz w:val="28"/>
          <w:szCs w:val="28"/>
        </w:rPr>
        <w:t>».</w:t>
      </w:r>
    </w:p>
    <w:p w:rsidR="00B3407F" w:rsidRPr="00BD2038" w:rsidRDefault="008240EB" w:rsidP="00B3407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</w:rPr>
        <w:t>2.</w:t>
      </w:r>
      <w:r w:rsidR="00B3407F" w:rsidRPr="00BD2038">
        <w:rPr>
          <w:color w:val="000000" w:themeColor="text1"/>
          <w:sz w:val="28"/>
          <w:szCs w:val="28"/>
        </w:rPr>
        <w:t> </w:t>
      </w:r>
      <w:r w:rsidR="00B3407F">
        <w:rPr>
          <w:rStyle w:val="a7"/>
          <w:color w:val="000000" w:themeColor="text1"/>
          <w:sz w:val="28"/>
          <w:szCs w:val="28"/>
        </w:rPr>
        <w:t>Цель, задачи и планируемые результаты</w:t>
      </w:r>
      <w:r w:rsidR="005F0E14">
        <w:rPr>
          <w:rStyle w:val="a7"/>
          <w:color w:val="000000" w:themeColor="text1"/>
          <w:sz w:val="28"/>
          <w:szCs w:val="28"/>
        </w:rPr>
        <w:t xml:space="preserve"> К</w:t>
      </w:r>
      <w:r w:rsidR="00B3407F" w:rsidRPr="00BD2038">
        <w:rPr>
          <w:rStyle w:val="a7"/>
          <w:color w:val="000000" w:themeColor="text1"/>
          <w:sz w:val="28"/>
          <w:szCs w:val="28"/>
        </w:rPr>
        <w:t>онкурса</w:t>
      </w:r>
    </w:p>
    <w:p w:rsidR="00B3407F" w:rsidRPr="00BD2038" w:rsidRDefault="008240EB" w:rsidP="00B3407F">
      <w:pPr>
        <w:spacing w:after="0" w:line="360" w:lineRule="auto"/>
        <w:ind w:firstLine="709"/>
        <w:jc w:val="both"/>
        <w:rPr>
          <w:rFonts w:ascii="Times New Roman" w:eastAsia="Roboto" w:hAnsi="Times New Roman" w:cs="Times New Roman"/>
          <w:b/>
          <w:bCs/>
          <w:color w:val="000000" w:themeColor="text1"/>
          <w:sz w:val="28"/>
          <w:szCs w:val="28"/>
        </w:rPr>
      </w:pPr>
      <w:r w:rsidRPr="00E150F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2.1.</w:t>
      </w:r>
      <w:r w:rsidR="00E150F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="00B3407F" w:rsidRPr="00E150F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Цель:</w:t>
      </w:r>
      <w:r w:rsidR="00B3407F" w:rsidRPr="00BD203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B3407F" w:rsidRPr="00B466E6">
        <w:rPr>
          <w:rFonts w:ascii="Times New Roman" w:eastAsia="Roboto" w:hAnsi="Times New Roman" w:cs="Times New Roman"/>
          <w:bCs/>
          <w:color w:val="000000" w:themeColor="text1"/>
          <w:sz w:val="28"/>
          <w:szCs w:val="28"/>
        </w:rPr>
        <w:t>создание единой цифровой карты</w:t>
      </w:r>
      <w:r w:rsidR="004E4269">
        <w:rPr>
          <w:rFonts w:ascii="Times New Roman" w:eastAsia="Roboto" w:hAnsi="Times New Roman" w:cs="Times New Roman"/>
          <w:bCs/>
          <w:color w:val="000000" w:themeColor="text1"/>
          <w:sz w:val="28"/>
          <w:szCs w:val="28"/>
        </w:rPr>
        <w:t xml:space="preserve"> и реестра</w:t>
      </w:r>
      <w:r w:rsidR="00B3407F" w:rsidRPr="00B466E6">
        <w:rPr>
          <w:rFonts w:ascii="Times New Roman" w:eastAsia="Roboto" w:hAnsi="Times New Roman" w:cs="Times New Roman"/>
          <w:bCs/>
          <w:color w:val="000000" w:themeColor="text1"/>
          <w:sz w:val="28"/>
          <w:szCs w:val="28"/>
        </w:rPr>
        <w:t xml:space="preserve"> памятников Великой Отечественной войны на территории Республики Абхазия</w:t>
      </w:r>
      <w:r w:rsidR="00AE1861">
        <w:rPr>
          <w:rFonts w:ascii="Times New Roman" w:eastAsia="Roboto" w:hAnsi="Times New Roman" w:cs="Times New Roman"/>
          <w:bCs/>
          <w:color w:val="000000" w:themeColor="text1"/>
          <w:sz w:val="28"/>
          <w:szCs w:val="28"/>
        </w:rPr>
        <w:t>.</w:t>
      </w:r>
      <w:r w:rsidR="00B3407F" w:rsidRPr="00BD2038">
        <w:rPr>
          <w:rFonts w:ascii="Times New Roman" w:eastAsia="Roboto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B3407F" w:rsidRPr="00E150F4" w:rsidRDefault="008240EB" w:rsidP="00B3407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150F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2.2.</w:t>
      </w:r>
      <w:r w:rsidR="00E150F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="00B3407F" w:rsidRPr="00E150F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Задачи:</w:t>
      </w:r>
    </w:p>
    <w:p w:rsidR="00B3407F" w:rsidRPr="00BD2038" w:rsidRDefault="00B3407F" w:rsidP="00B3407F">
      <w:pPr>
        <w:spacing w:after="0" w:line="360" w:lineRule="auto"/>
        <w:ind w:firstLine="709"/>
        <w:jc w:val="both"/>
        <w:rPr>
          <w:rFonts w:ascii="Times New Roman" w:eastAsia="PT Sans" w:hAnsi="Times New Roman" w:cs="Times New Roman"/>
          <w:color w:val="000000" w:themeColor="text1"/>
          <w:sz w:val="28"/>
          <w:szCs w:val="28"/>
        </w:rPr>
      </w:pPr>
      <w:r w:rsidRPr="00BD2038">
        <w:rPr>
          <w:rFonts w:ascii="Times New Roman" w:eastAsia="PT Sans" w:hAnsi="Times New Roman" w:cs="Times New Roman"/>
          <w:color w:val="000000" w:themeColor="text1"/>
          <w:sz w:val="28"/>
          <w:szCs w:val="28"/>
        </w:rPr>
        <w:t xml:space="preserve">Провести </w:t>
      </w:r>
      <w:proofErr w:type="spellStart"/>
      <w:r w:rsidRPr="00BD2038">
        <w:rPr>
          <w:rFonts w:ascii="Times New Roman" w:eastAsia="PT Sans" w:hAnsi="Times New Roman" w:cs="Times New Roman"/>
          <w:color w:val="000000" w:themeColor="text1"/>
          <w:sz w:val="28"/>
          <w:szCs w:val="28"/>
        </w:rPr>
        <w:t>геопривязку</w:t>
      </w:r>
      <w:proofErr w:type="spellEnd"/>
      <w:r w:rsidRPr="00BD2038">
        <w:rPr>
          <w:rFonts w:ascii="Times New Roman" w:eastAsia="PT Sans" w:hAnsi="Times New Roman" w:cs="Times New Roman"/>
          <w:color w:val="000000" w:themeColor="text1"/>
          <w:sz w:val="28"/>
          <w:szCs w:val="28"/>
        </w:rPr>
        <w:t xml:space="preserve"> информации о памятниках Великой Отечественной войны: стелах, обелисках, памятных местах, монументах, мемориальных комплексах, бюстах, воинских захоронениях и кладбищах, братских и индивидуальных могилах, находящихся в Республике Абхазия</w:t>
      </w:r>
    </w:p>
    <w:p w:rsidR="00B3407F" w:rsidRPr="00BD2038" w:rsidRDefault="00B3407F" w:rsidP="00B3407F">
      <w:pPr>
        <w:spacing w:after="0" w:line="360" w:lineRule="auto"/>
        <w:ind w:firstLine="709"/>
        <w:jc w:val="both"/>
        <w:rPr>
          <w:rFonts w:ascii="Times New Roman" w:eastAsia="PT Sans" w:hAnsi="Times New Roman" w:cs="Times New Roman"/>
          <w:color w:val="000000" w:themeColor="text1"/>
          <w:sz w:val="28"/>
          <w:szCs w:val="28"/>
        </w:rPr>
      </w:pPr>
      <w:r w:rsidRPr="00BD2038">
        <w:rPr>
          <w:rFonts w:ascii="Times New Roman" w:eastAsia="PT Sans" w:hAnsi="Times New Roman" w:cs="Times New Roman"/>
          <w:color w:val="000000" w:themeColor="text1"/>
          <w:sz w:val="28"/>
          <w:szCs w:val="28"/>
        </w:rPr>
        <w:t xml:space="preserve">Собрать информацию для карты: описание (мемориальные комплексы, памятники, мемориальные доски, </w:t>
      </w:r>
      <w:r w:rsidR="00565C59">
        <w:rPr>
          <w:rFonts w:ascii="Times New Roman" w:eastAsia="PT Sans" w:hAnsi="Times New Roman" w:cs="Times New Roman"/>
          <w:color w:val="000000" w:themeColor="text1"/>
          <w:sz w:val="28"/>
          <w:szCs w:val="28"/>
        </w:rPr>
        <w:t xml:space="preserve">школьные музеи, </w:t>
      </w:r>
      <w:r w:rsidRPr="00BD2038">
        <w:rPr>
          <w:rFonts w:ascii="Times New Roman" w:eastAsia="PT Sans" w:hAnsi="Times New Roman" w:cs="Times New Roman"/>
          <w:color w:val="000000" w:themeColor="text1"/>
          <w:sz w:val="28"/>
          <w:szCs w:val="28"/>
        </w:rPr>
        <w:t xml:space="preserve">могилы жертв фашизма, </w:t>
      </w:r>
      <w:r w:rsidRPr="00BD2038">
        <w:rPr>
          <w:rFonts w:ascii="Times New Roman" w:eastAsia="PT Sans" w:hAnsi="Times New Roman" w:cs="Times New Roman"/>
          <w:color w:val="000000" w:themeColor="text1"/>
          <w:sz w:val="28"/>
          <w:szCs w:val="28"/>
        </w:rPr>
        <w:lastRenderedPageBreak/>
        <w:t xml:space="preserve">братские могилы, индивидуальные захоронения) и </w:t>
      </w:r>
      <w:r w:rsidRPr="00BD2038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>фото-фиксация объекта, его состояния</w:t>
      </w:r>
      <w:r w:rsidRPr="00BD2038">
        <w:rPr>
          <w:rFonts w:ascii="Times New Roman" w:eastAsia="PT Sans" w:hAnsi="Times New Roman" w:cs="Times New Roman"/>
          <w:color w:val="000000" w:themeColor="text1"/>
          <w:sz w:val="28"/>
          <w:szCs w:val="28"/>
        </w:rPr>
        <w:t xml:space="preserve"> </w:t>
      </w:r>
      <w:r w:rsidRPr="00BD2038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 xml:space="preserve">(визуальный осмотр), </w:t>
      </w:r>
      <w:r w:rsidRPr="00BD2038">
        <w:rPr>
          <w:rFonts w:ascii="Times New Roman" w:eastAsia="PT Sans" w:hAnsi="Times New Roman" w:cs="Times New Roman"/>
          <w:color w:val="000000" w:themeColor="text1"/>
          <w:sz w:val="28"/>
          <w:szCs w:val="28"/>
        </w:rPr>
        <w:t xml:space="preserve">необходимость </w:t>
      </w:r>
      <w:r w:rsidRPr="00BD2038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 xml:space="preserve">ремонтных работ и </w:t>
      </w:r>
      <w:r w:rsidRPr="00BD2038">
        <w:rPr>
          <w:rFonts w:ascii="Times New Roman" w:eastAsia="PT Sans" w:hAnsi="Times New Roman" w:cs="Times New Roman"/>
          <w:color w:val="000000" w:themeColor="text1"/>
          <w:sz w:val="28"/>
          <w:szCs w:val="28"/>
        </w:rPr>
        <w:t>благоустройства.</w:t>
      </w:r>
    </w:p>
    <w:p w:rsidR="00B3407F" w:rsidRPr="00BD2038" w:rsidRDefault="00B3407F" w:rsidP="00B3407F">
      <w:pPr>
        <w:spacing w:after="0" w:line="360" w:lineRule="auto"/>
        <w:ind w:firstLine="709"/>
        <w:jc w:val="both"/>
        <w:rPr>
          <w:rFonts w:ascii="Times New Roman" w:eastAsia="Roboto" w:hAnsi="Times New Roman" w:cs="Times New Roman"/>
          <w:color w:val="000000" w:themeColor="text1"/>
          <w:sz w:val="28"/>
          <w:szCs w:val="28"/>
        </w:rPr>
      </w:pPr>
      <w:r w:rsidRPr="00BD2038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>Создать каталог памятников Великой Отечественной войны на территории Абхазии.</w:t>
      </w:r>
    </w:p>
    <w:p w:rsidR="00B3407F" w:rsidRPr="00BD2038" w:rsidRDefault="008240EB" w:rsidP="00B3407F">
      <w:pPr>
        <w:spacing w:after="0" w:line="360" w:lineRule="auto"/>
        <w:ind w:firstLine="709"/>
        <w:jc w:val="both"/>
        <w:rPr>
          <w:rFonts w:ascii="Times New Roman" w:eastAsia="PT Sans" w:hAnsi="Times New Roman" w:cs="Times New Roman"/>
          <w:color w:val="000000" w:themeColor="text1"/>
          <w:sz w:val="28"/>
          <w:szCs w:val="28"/>
        </w:rPr>
      </w:pPr>
      <w:r w:rsidRPr="00E150F4">
        <w:rPr>
          <w:rFonts w:ascii="Times New Roman" w:eastAsia="PT Sans" w:hAnsi="Times New Roman" w:cs="Times New Roman"/>
          <w:color w:val="000000" w:themeColor="text1"/>
          <w:sz w:val="28"/>
          <w:szCs w:val="28"/>
        </w:rPr>
        <w:t>2.3.</w:t>
      </w:r>
      <w:r w:rsidR="00E150F4">
        <w:rPr>
          <w:rFonts w:ascii="Times New Roman" w:eastAsia="PT Sans" w:hAnsi="Times New Roman" w:cs="Times New Roman"/>
          <w:color w:val="000000" w:themeColor="text1"/>
          <w:sz w:val="28"/>
          <w:szCs w:val="28"/>
        </w:rPr>
        <w:tab/>
      </w:r>
      <w:r w:rsidR="00B3407F" w:rsidRPr="00E150F4">
        <w:rPr>
          <w:rFonts w:ascii="Times New Roman" w:eastAsia="PT Sans" w:hAnsi="Times New Roman" w:cs="Times New Roman"/>
          <w:color w:val="000000" w:themeColor="text1"/>
          <w:sz w:val="28"/>
          <w:szCs w:val="28"/>
        </w:rPr>
        <w:t>Планируемые результаты:</w:t>
      </w:r>
      <w:r w:rsidR="00B3407F" w:rsidRPr="00BD2038">
        <w:rPr>
          <w:rFonts w:ascii="Times New Roman" w:eastAsia="PT Sans" w:hAnsi="Times New Roman" w:cs="Times New Roman"/>
          <w:color w:val="000000" w:themeColor="text1"/>
          <w:sz w:val="28"/>
          <w:szCs w:val="28"/>
        </w:rPr>
        <w:t xml:space="preserve"> Доступность интернета и публичной карты поможет совершить виртуальное путешествие к памятным местам в Республике Абхазия.</w:t>
      </w:r>
    </w:p>
    <w:p w:rsidR="00B3407F" w:rsidRPr="00BD2038" w:rsidRDefault="00B3407F" w:rsidP="00B3407F">
      <w:pPr>
        <w:spacing w:after="0" w:line="360" w:lineRule="auto"/>
        <w:ind w:firstLine="709"/>
        <w:jc w:val="both"/>
        <w:rPr>
          <w:rFonts w:ascii="Times New Roman" w:eastAsia="Roboto" w:hAnsi="Times New Roman" w:cs="Times New Roman"/>
          <w:color w:val="000000" w:themeColor="text1"/>
          <w:sz w:val="28"/>
          <w:szCs w:val="28"/>
        </w:rPr>
      </w:pPr>
      <w:r w:rsidRPr="00BD2038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>Итоговые материалы для нанесения объектов на единую карту памятников будут включать: документ с описанием каждого объекта и фотографии объекта.</w:t>
      </w:r>
    </w:p>
    <w:p w:rsidR="00220DFC" w:rsidRPr="00BD2038" w:rsidRDefault="003A4E2B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</w:rPr>
        <w:t>3</w:t>
      </w:r>
      <w:r w:rsidR="005F0E14">
        <w:rPr>
          <w:rStyle w:val="a7"/>
          <w:color w:val="000000" w:themeColor="text1"/>
          <w:sz w:val="28"/>
          <w:szCs w:val="28"/>
        </w:rPr>
        <w:t>. Условия проведения К</w:t>
      </w:r>
      <w:r w:rsidR="00220DFC" w:rsidRPr="00BD2038">
        <w:rPr>
          <w:rStyle w:val="a7"/>
          <w:color w:val="000000" w:themeColor="text1"/>
          <w:sz w:val="28"/>
          <w:szCs w:val="28"/>
        </w:rPr>
        <w:t>онкурса</w:t>
      </w:r>
    </w:p>
    <w:p w:rsidR="003A4E2B" w:rsidRPr="00BD2038" w:rsidRDefault="003A4E2B" w:rsidP="003A4E2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50F4">
        <w:rPr>
          <w:rStyle w:val="a7"/>
          <w:b w:val="0"/>
          <w:color w:val="000000" w:themeColor="text1"/>
          <w:sz w:val="28"/>
          <w:szCs w:val="28"/>
        </w:rPr>
        <w:t>3.1.</w:t>
      </w:r>
      <w:r w:rsidR="00E150F4">
        <w:rPr>
          <w:rStyle w:val="a7"/>
          <w:b w:val="0"/>
          <w:color w:val="000000" w:themeColor="text1"/>
          <w:sz w:val="28"/>
          <w:szCs w:val="28"/>
        </w:rPr>
        <w:tab/>
      </w:r>
      <w:r w:rsidRPr="003A4E2B">
        <w:rPr>
          <w:rStyle w:val="a7"/>
          <w:b w:val="0"/>
          <w:color w:val="000000" w:themeColor="text1"/>
          <w:sz w:val="28"/>
          <w:szCs w:val="28"/>
        </w:rPr>
        <w:t xml:space="preserve">К участию в </w:t>
      </w:r>
      <w:r>
        <w:rPr>
          <w:rStyle w:val="a7"/>
          <w:b w:val="0"/>
          <w:color w:val="000000" w:themeColor="text1"/>
          <w:sz w:val="28"/>
          <w:szCs w:val="28"/>
        </w:rPr>
        <w:t>К</w:t>
      </w:r>
      <w:r w:rsidRPr="003A4E2B">
        <w:rPr>
          <w:rStyle w:val="a7"/>
          <w:b w:val="0"/>
          <w:color w:val="000000" w:themeColor="text1"/>
          <w:sz w:val="28"/>
          <w:szCs w:val="28"/>
        </w:rPr>
        <w:t>онкурсе</w:t>
      </w:r>
      <w:r>
        <w:rPr>
          <w:rStyle w:val="a7"/>
          <w:b w:val="0"/>
          <w:color w:val="000000" w:themeColor="text1"/>
          <w:sz w:val="28"/>
          <w:szCs w:val="28"/>
        </w:rPr>
        <w:t xml:space="preserve"> приглашаются учащиеся учебных заведений со всех районов Республики Абхазия.</w:t>
      </w:r>
    </w:p>
    <w:p w:rsidR="00220DFC" w:rsidRPr="00BD2038" w:rsidRDefault="003A4E2B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50F4">
        <w:rPr>
          <w:rStyle w:val="a7"/>
          <w:b w:val="0"/>
          <w:color w:val="000000" w:themeColor="text1"/>
          <w:sz w:val="28"/>
          <w:szCs w:val="28"/>
        </w:rPr>
        <w:t>3</w:t>
      </w:r>
      <w:r w:rsidR="00B466E6" w:rsidRPr="00E150F4">
        <w:rPr>
          <w:rStyle w:val="a7"/>
          <w:b w:val="0"/>
          <w:color w:val="000000" w:themeColor="text1"/>
          <w:sz w:val="28"/>
          <w:szCs w:val="28"/>
        </w:rPr>
        <w:t>.</w:t>
      </w:r>
      <w:r w:rsidRPr="00E150F4">
        <w:rPr>
          <w:rStyle w:val="a7"/>
          <w:b w:val="0"/>
          <w:color w:val="000000" w:themeColor="text1"/>
          <w:sz w:val="28"/>
          <w:szCs w:val="28"/>
        </w:rPr>
        <w:t>2</w:t>
      </w:r>
      <w:r w:rsidR="00B466E6" w:rsidRPr="00E150F4">
        <w:rPr>
          <w:rStyle w:val="a7"/>
          <w:b w:val="0"/>
          <w:color w:val="000000" w:themeColor="text1"/>
          <w:sz w:val="28"/>
          <w:szCs w:val="28"/>
        </w:rPr>
        <w:t>.</w:t>
      </w:r>
      <w:r w:rsidR="00E150F4">
        <w:rPr>
          <w:rStyle w:val="a7"/>
          <w:b w:val="0"/>
          <w:color w:val="000000" w:themeColor="text1"/>
          <w:sz w:val="28"/>
          <w:szCs w:val="28"/>
        </w:rPr>
        <w:tab/>
      </w:r>
      <w:r w:rsidR="00220DFC" w:rsidRPr="00BD2038">
        <w:rPr>
          <w:color w:val="000000" w:themeColor="text1"/>
          <w:sz w:val="28"/>
          <w:szCs w:val="28"/>
        </w:rPr>
        <w:t xml:space="preserve">Участникам </w:t>
      </w:r>
      <w:r>
        <w:rPr>
          <w:color w:val="000000" w:themeColor="text1"/>
          <w:sz w:val="28"/>
          <w:szCs w:val="28"/>
        </w:rPr>
        <w:t>К</w:t>
      </w:r>
      <w:r w:rsidR="00220DFC" w:rsidRPr="00BD2038">
        <w:rPr>
          <w:color w:val="000000" w:themeColor="text1"/>
          <w:sz w:val="28"/>
          <w:szCs w:val="28"/>
        </w:rPr>
        <w:t xml:space="preserve">онкурса необходимо представить творческую работу, включающую изображение мемориального комплекса, воинского обелиска, стелы, памятника или мемориала, </w:t>
      </w:r>
      <w:r w:rsidR="00B466E6">
        <w:rPr>
          <w:color w:val="000000" w:themeColor="text1"/>
          <w:sz w:val="28"/>
          <w:szCs w:val="28"/>
        </w:rPr>
        <w:t xml:space="preserve">заполненную форму (Приложение 1) </w:t>
      </w:r>
      <w:r w:rsidR="00220DFC" w:rsidRPr="00BD2038">
        <w:rPr>
          <w:color w:val="000000" w:themeColor="text1"/>
          <w:sz w:val="28"/>
          <w:szCs w:val="28"/>
        </w:rPr>
        <w:t>и текст, связанный с ним. Текстовая часть может содержать собственно сочиненное стихотворение, рассказ, эссе, посвященное памятнику или описание поисковой работы по восстановлению биографии воина</w:t>
      </w:r>
      <w:r w:rsidR="00B466E6">
        <w:rPr>
          <w:color w:val="000000" w:themeColor="text1"/>
          <w:sz w:val="28"/>
          <w:szCs w:val="28"/>
        </w:rPr>
        <w:t xml:space="preserve"> </w:t>
      </w:r>
      <w:r w:rsidR="00220DFC" w:rsidRPr="00BD2038">
        <w:rPr>
          <w:color w:val="000000" w:themeColor="text1"/>
          <w:sz w:val="28"/>
          <w:szCs w:val="28"/>
        </w:rPr>
        <w:t>(воинов), чья фамилия указана на обелиске.</w:t>
      </w:r>
    </w:p>
    <w:p w:rsidR="00220DFC" w:rsidRPr="00BD2038" w:rsidRDefault="003A4E2B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50F4">
        <w:rPr>
          <w:color w:val="000000" w:themeColor="text1"/>
          <w:sz w:val="28"/>
          <w:szCs w:val="28"/>
        </w:rPr>
        <w:t>3</w:t>
      </w:r>
      <w:r w:rsidR="00B466E6" w:rsidRPr="00E150F4">
        <w:rPr>
          <w:color w:val="000000" w:themeColor="text1"/>
          <w:sz w:val="28"/>
          <w:szCs w:val="28"/>
        </w:rPr>
        <w:t>.</w:t>
      </w:r>
      <w:r w:rsidRPr="00E150F4">
        <w:rPr>
          <w:color w:val="000000" w:themeColor="text1"/>
          <w:sz w:val="28"/>
          <w:szCs w:val="28"/>
        </w:rPr>
        <w:t>3</w:t>
      </w:r>
      <w:r w:rsidR="00B466E6" w:rsidRPr="00E150F4">
        <w:rPr>
          <w:color w:val="000000" w:themeColor="text1"/>
          <w:sz w:val="28"/>
          <w:szCs w:val="28"/>
        </w:rPr>
        <w:t>.</w:t>
      </w:r>
      <w:r w:rsidR="00E150F4">
        <w:rPr>
          <w:color w:val="000000" w:themeColor="text1"/>
          <w:sz w:val="28"/>
          <w:szCs w:val="28"/>
        </w:rPr>
        <w:tab/>
      </w:r>
      <w:r w:rsidR="00220DFC" w:rsidRPr="00BD2038">
        <w:rPr>
          <w:color w:val="000000" w:themeColor="text1"/>
          <w:sz w:val="28"/>
          <w:szCs w:val="28"/>
        </w:rPr>
        <w:t>В сопроводительном письме</w:t>
      </w:r>
      <w:r w:rsidR="00DF326C">
        <w:rPr>
          <w:color w:val="000000" w:themeColor="text1"/>
          <w:sz w:val="28"/>
          <w:szCs w:val="28"/>
        </w:rPr>
        <w:t xml:space="preserve"> (Приложение 2)</w:t>
      </w:r>
      <w:r w:rsidR="00220DFC" w:rsidRPr="00BD2038">
        <w:rPr>
          <w:color w:val="000000" w:themeColor="text1"/>
          <w:sz w:val="28"/>
          <w:szCs w:val="28"/>
        </w:rPr>
        <w:t>, прилагаемом к творческой работе, необходимо указать:</w:t>
      </w:r>
    </w:p>
    <w:p w:rsidR="00220DFC" w:rsidRPr="00BD2038" w:rsidRDefault="00220DFC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2038">
        <w:rPr>
          <w:color w:val="000000" w:themeColor="text1"/>
          <w:sz w:val="28"/>
          <w:szCs w:val="28"/>
        </w:rPr>
        <w:t>▪ Фамилию и имя участника (участников - для коллективной работы) конкурса, возраст, полное название школы, класс, контактный телефон.</w:t>
      </w:r>
    </w:p>
    <w:p w:rsidR="00220DFC" w:rsidRDefault="00220DFC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2038">
        <w:rPr>
          <w:color w:val="000000" w:themeColor="text1"/>
          <w:sz w:val="28"/>
          <w:szCs w:val="28"/>
        </w:rPr>
        <w:t>▪ Фамилию, имя, отчество (полностью) консультанта - руководителя работы, представленной на конкурс (учитель, библиотекарь, руководитель кружка, родитель, др.), контактные телефоны.</w:t>
      </w:r>
    </w:p>
    <w:p w:rsidR="00DF326C" w:rsidRPr="00BD2038" w:rsidRDefault="00DF326C" w:rsidP="00DF326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2038">
        <w:rPr>
          <w:color w:val="000000" w:themeColor="text1"/>
          <w:sz w:val="28"/>
          <w:szCs w:val="28"/>
        </w:rPr>
        <w:t xml:space="preserve">Автор, присылая работу, даёт согласие на её размещение в фондах и на сайте </w:t>
      </w:r>
      <w:hyperlink r:id="rId5" w:history="1">
        <w:r w:rsidR="002766A0" w:rsidRPr="0007238B">
          <w:rPr>
            <w:rStyle w:val="a5"/>
            <w:sz w:val="28"/>
            <w:szCs w:val="28"/>
            <w:lang w:val="en-US"/>
          </w:rPr>
          <w:t>http</w:t>
        </w:r>
        <w:r w:rsidR="002766A0" w:rsidRPr="0007238B">
          <w:rPr>
            <w:rStyle w:val="a5"/>
            <w:sz w:val="28"/>
            <w:szCs w:val="28"/>
          </w:rPr>
          <w:t>://</w:t>
        </w:r>
        <w:r w:rsidR="002766A0" w:rsidRPr="0007238B">
          <w:rPr>
            <w:rStyle w:val="a5"/>
            <w:sz w:val="28"/>
            <w:szCs w:val="28"/>
            <w:lang w:val="en-US"/>
          </w:rPr>
          <w:t>nashi</w:t>
        </w:r>
        <w:r w:rsidR="002766A0" w:rsidRPr="0007238B">
          <w:rPr>
            <w:rStyle w:val="a5"/>
            <w:sz w:val="28"/>
            <w:szCs w:val="28"/>
          </w:rPr>
          <w:t>-</w:t>
        </w:r>
        <w:proofErr w:type="spellStart"/>
        <w:r w:rsidR="002766A0" w:rsidRPr="0007238B">
          <w:rPr>
            <w:rStyle w:val="a5"/>
            <w:sz w:val="28"/>
            <w:szCs w:val="28"/>
            <w:lang w:val="en-US"/>
          </w:rPr>
          <w:t>geroi</w:t>
        </w:r>
        <w:proofErr w:type="spellEnd"/>
        <w:r w:rsidR="002766A0" w:rsidRPr="0007238B">
          <w:rPr>
            <w:rStyle w:val="a5"/>
            <w:sz w:val="28"/>
            <w:szCs w:val="28"/>
          </w:rPr>
          <w:t>.</w:t>
        </w:r>
        <w:proofErr w:type="spellStart"/>
        <w:r w:rsidR="002766A0" w:rsidRPr="0007238B">
          <w:rPr>
            <w:rStyle w:val="a5"/>
            <w:sz w:val="28"/>
            <w:szCs w:val="28"/>
            <w:lang w:val="en-US"/>
          </w:rPr>
          <w:t>abkhazia</w:t>
        </w:r>
        <w:proofErr w:type="spellEnd"/>
        <w:r w:rsidR="002766A0" w:rsidRPr="0007238B">
          <w:rPr>
            <w:rStyle w:val="a5"/>
            <w:sz w:val="28"/>
            <w:szCs w:val="28"/>
          </w:rPr>
          <w:t>.</w:t>
        </w:r>
        <w:proofErr w:type="spellStart"/>
        <w:r w:rsidR="002766A0" w:rsidRPr="0007238B">
          <w:rPr>
            <w:rStyle w:val="a5"/>
            <w:sz w:val="28"/>
            <w:szCs w:val="28"/>
            <w:lang w:val="en-US"/>
          </w:rPr>
          <w:t>su</w:t>
        </w:r>
        <w:proofErr w:type="spellEnd"/>
      </w:hyperlink>
      <w:r w:rsidRPr="00BD2038">
        <w:rPr>
          <w:color w:val="000000" w:themeColor="text1"/>
          <w:sz w:val="28"/>
          <w:szCs w:val="28"/>
        </w:rPr>
        <w:t>.</w:t>
      </w:r>
      <w:r w:rsidR="002766A0">
        <w:rPr>
          <w:color w:val="000000" w:themeColor="text1"/>
          <w:sz w:val="28"/>
          <w:szCs w:val="28"/>
        </w:rPr>
        <w:t xml:space="preserve"> </w:t>
      </w:r>
    </w:p>
    <w:p w:rsidR="00DF326C" w:rsidRPr="00E150F4" w:rsidRDefault="002766A0" w:rsidP="00DF326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150F4">
        <w:rPr>
          <w:rStyle w:val="a7"/>
          <w:b w:val="0"/>
          <w:color w:val="000000" w:themeColor="text1"/>
          <w:sz w:val="28"/>
          <w:szCs w:val="28"/>
        </w:rPr>
        <w:lastRenderedPageBreak/>
        <w:t>3.4</w:t>
      </w:r>
      <w:r w:rsidR="00DF326C" w:rsidRPr="00E150F4">
        <w:rPr>
          <w:rStyle w:val="a7"/>
          <w:b w:val="0"/>
          <w:color w:val="000000" w:themeColor="text1"/>
          <w:sz w:val="28"/>
          <w:szCs w:val="28"/>
        </w:rPr>
        <w:t>.</w:t>
      </w:r>
      <w:r w:rsidR="00E150F4">
        <w:rPr>
          <w:rStyle w:val="a7"/>
          <w:b w:val="0"/>
          <w:color w:val="000000" w:themeColor="text1"/>
          <w:sz w:val="28"/>
          <w:szCs w:val="28"/>
        </w:rPr>
        <w:tab/>
      </w:r>
      <w:r w:rsidR="00DF326C" w:rsidRPr="00E150F4">
        <w:rPr>
          <w:rStyle w:val="a7"/>
          <w:b w:val="0"/>
          <w:color w:val="000000" w:themeColor="text1"/>
          <w:sz w:val="28"/>
          <w:szCs w:val="28"/>
        </w:rPr>
        <w:t>Критерии оценки</w:t>
      </w:r>
      <w:r w:rsidRPr="00E150F4">
        <w:rPr>
          <w:rStyle w:val="a7"/>
          <w:b w:val="0"/>
          <w:color w:val="000000" w:themeColor="text1"/>
          <w:sz w:val="28"/>
          <w:szCs w:val="28"/>
        </w:rPr>
        <w:t xml:space="preserve"> представленных работ</w:t>
      </w:r>
    </w:p>
    <w:p w:rsidR="00DF326C" w:rsidRPr="00BD2038" w:rsidRDefault="00DF326C" w:rsidP="00DF326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2038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ab/>
      </w:r>
      <w:r w:rsidRPr="00BD2038">
        <w:rPr>
          <w:color w:val="000000" w:themeColor="text1"/>
          <w:sz w:val="28"/>
          <w:szCs w:val="28"/>
        </w:rPr>
        <w:t>Соответствие тематике конкурса;</w:t>
      </w:r>
    </w:p>
    <w:p w:rsidR="00DF326C" w:rsidRDefault="00DF326C" w:rsidP="00DF326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2038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ab/>
        <w:t>Точность заполнения формы отчета</w:t>
      </w:r>
      <w:r w:rsidRPr="00BD2038">
        <w:rPr>
          <w:color w:val="000000" w:themeColor="text1"/>
          <w:sz w:val="28"/>
          <w:szCs w:val="28"/>
        </w:rPr>
        <w:t>;</w:t>
      </w:r>
    </w:p>
    <w:p w:rsidR="002766A0" w:rsidRDefault="002766A0" w:rsidP="00DF326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ab/>
        <w:t>Грамотность;</w:t>
      </w:r>
    </w:p>
    <w:p w:rsidR="00DF326C" w:rsidRPr="00DF326C" w:rsidRDefault="00DF326C" w:rsidP="00DF326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ab/>
        <w:t xml:space="preserve">Соблюдение правил оформления письменной работы: работа выполнена в текстовом редакторе </w:t>
      </w:r>
      <w:r>
        <w:rPr>
          <w:color w:val="000000" w:themeColor="text1"/>
          <w:sz w:val="28"/>
          <w:szCs w:val="28"/>
          <w:lang w:val="en-US"/>
        </w:rPr>
        <w:t>Word</w:t>
      </w:r>
      <w:r>
        <w:rPr>
          <w:color w:val="000000" w:themeColor="text1"/>
          <w:sz w:val="28"/>
          <w:szCs w:val="28"/>
        </w:rPr>
        <w:t xml:space="preserve">, шрифтом </w:t>
      </w:r>
      <w:r>
        <w:rPr>
          <w:color w:val="000000" w:themeColor="text1"/>
          <w:sz w:val="28"/>
          <w:szCs w:val="28"/>
          <w:lang w:val="en-US"/>
        </w:rPr>
        <w:t>Times</w:t>
      </w:r>
      <w:r w:rsidRPr="00DF326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New</w:t>
      </w:r>
      <w:r w:rsidRPr="00DF326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Roman</w:t>
      </w:r>
      <w:r>
        <w:rPr>
          <w:color w:val="000000" w:themeColor="text1"/>
          <w:sz w:val="28"/>
          <w:szCs w:val="28"/>
        </w:rPr>
        <w:t>, 14 кегль, междустрочный интервал - 1,5.</w:t>
      </w:r>
    </w:p>
    <w:p w:rsidR="00220DFC" w:rsidRPr="00E150F4" w:rsidRDefault="002766A0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150F4">
        <w:rPr>
          <w:rStyle w:val="a7"/>
          <w:b w:val="0"/>
          <w:color w:val="000000" w:themeColor="text1"/>
          <w:sz w:val="28"/>
          <w:szCs w:val="28"/>
        </w:rPr>
        <w:t>3</w:t>
      </w:r>
      <w:r w:rsidR="00220DFC" w:rsidRPr="00E150F4">
        <w:rPr>
          <w:rStyle w:val="a7"/>
          <w:b w:val="0"/>
          <w:color w:val="000000" w:themeColor="text1"/>
          <w:sz w:val="28"/>
          <w:szCs w:val="28"/>
        </w:rPr>
        <w:t>.</w:t>
      </w:r>
      <w:r w:rsidRPr="00E150F4">
        <w:rPr>
          <w:rStyle w:val="a7"/>
          <w:b w:val="0"/>
          <w:color w:val="000000" w:themeColor="text1"/>
          <w:sz w:val="28"/>
          <w:szCs w:val="28"/>
        </w:rPr>
        <w:t>5</w:t>
      </w:r>
      <w:r w:rsidR="00220DFC" w:rsidRPr="00E150F4">
        <w:rPr>
          <w:rStyle w:val="a7"/>
          <w:b w:val="0"/>
          <w:color w:val="000000" w:themeColor="text1"/>
          <w:sz w:val="28"/>
          <w:szCs w:val="28"/>
        </w:rPr>
        <w:t>.</w:t>
      </w:r>
      <w:r w:rsidR="00E150F4">
        <w:rPr>
          <w:rStyle w:val="a7"/>
          <w:b w:val="0"/>
          <w:color w:val="000000" w:themeColor="text1"/>
          <w:sz w:val="28"/>
          <w:szCs w:val="28"/>
        </w:rPr>
        <w:tab/>
      </w:r>
      <w:r w:rsidR="00220DFC" w:rsidRPr="00E150F4">
        <w:rPr>
          <w:rStyle w:val="a7"/>
          <w:b w:val="0"/>
          <w:color w:val="000000" w:themeColor="text1"/>
          <w:sz w:val="28"/>
          <w:szCs w:val="28"/>
        </w:rPr>
        <w:t>Этапы конкурса</w:t>
      </w:r>
    </w:p>
    <w:p w:rsidR="00220DFC" w:rsidRPr="00BD2038" w:rsidRDefault="00220DFC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2038">
        <w:rPr>
          <w:color w:val="000000" w:themeColor="text1"/>
          <w:sz w:val="28"/>
          <w:szCs w:val="28"/>
        </w:rPr>
        <w:t xml:space="preserve">Конкурс проводится в </w:t>
      </w:r>
      <w:r w:rsidR="002766A0">
        <w:rPr>
          <w:color w:val="000000" w:themeColor="text1"/>
          <w:sz w:val="28"/>
          <w:szCs w:val="28"/>
        </w:rPr>
        <w:t>3</w:t>
      </w:r>
      <w:r w:rsidRPr="00BD2038">
        <w:rPr>
          <w:color w:val="000000" w:themeColor="text1"/>
          <w:sz w:val="28"/>
          <w:szCs w:val="28"/>
        </w:rPr>
        <w:t xml:space="preserve"> этапа.</w:t>
      </w:r>
    </w:p>
    <w:p w:rsidR="00220DFC" w:rsidRPr="00BD2038" w:rsidRDefault="00220DFC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2038">
        <w:rPr>
          <w:rStyle w:val="a7"/>
          <w:color w:val="000000" w:themeColor="text1"/>
          <w:sz w:val="28"/>
          <w:szCs w:val="28"/>
        </w:rPr>
        <w:t>1 этап</w:t>
      </w:r>
      <w:r w:rsidRPr="00BD2038">
        <w:rPr>
          <w:color w:val="000000" w:themeColor="text1"/>
          <w:sz w:val="28"/>
          <w:szCs w:val="28"/>
        </w:rPr>
        <w:t>   </w:t>
      </w:r>
      <w:r w:rsidRPr="00BD2038">
        <w:rPr>
          <w:rStyle w:val="a7"/>
          <w:color w:val="000000" w:themeColor="text1"/>
          <w:sz w:val="28"/>
          <w:szCs w:val="28"/>
        </w:rPr>
        <w:t xml:space="preserve">-  </w:t>
      </w:r>
      <w:r w:rsidR="00C975FE">
        <w:rPr>
          <w:rStyle w:val="a7"/>
          <w:color w:val="000000" w:themeColor="text1"/>
          <w:sz w:val="28"/>
          <w:szCs w:val="28"/>
        </w:rPr>
        <w:t>исследовательский</w:t>
      </w:r>
    </w:p>
    <w:p w:rsidR="00220DFC" w:rsidRPr="00BD2038" w:rsidRDefault="00220DFC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2038">
        <w:rPr>
          <w:color w:val="000000" w:themeColor="text1"/>
          <w:sz w:val="28"/>
          <w:szCs w:val="28"/>
        </w:rPr>
        <w:t xml:space="preserve">Время проведения: </w:t>
      </w:r>
      <w:r w:rsidR="00565C59">
        <w:rPr>
          <w:color w:val="000000" w:themeColor="text1"/>
          <w:sz w:val="28"/>
          <w:szCs w:val="28"/>
        </w:rPr>
        <w:t>02</w:t>
      </w:r>
      <w:r w:rsidR="00AF216F" w:rsidRPr="00AF216F">
        <w:rPr>
          <w:color w:val="000000" w:themeColor="text1"/>
          <w:sz w:val="28"/>
          <w:szCs w:val="28"/>
        </w:rPr>
        <w:t xml:space="preserve"> </w:t>
      </w:r>
      <w:r w:rsidR="00565C59">
        <w:rPr>
          <w:color w:val="000000" w:themeColor="text1"/>
          <w:sz w:val="28"/>
          <w:szCs w:val="28"/>
        </w:rPr>
        <w:t>февраля</w:t>
      </w:r>
      <w:r w:rsidRPr="00BD2038">
        <w:rPr>
          <w:color w:val="000000" w:themeColor="text1"/>
          <w:sz w:val="28"/>
          <w:szCs w:val="28"/>
        </w:rPr>
        <w:t xml:space="preserve"> 20</w:t>
      </w:r>
      <w:r w:rsidR="00AF216F">
        <w:rPr>
          <w:color w:val="000000" w:themeColor="text1"/>
          <w:sz w:val="28"/>
          <w:szCs w:val="28"/>
        </w:rPr>
        <w:t>2</w:t>
      </w:r>
      <w:r w:rsidR="00565C59">
        <w:rPr>
          <w:color w:val="000000" w:themeColor="text1"/>
          <w:sz w:val="28"/>
          <w:szCs w:val="28"/>
        </w:rPr>
        <w:t>3</w:t>
      </w:r>
      <w:r w:rsidRPr="00BD2038">
        <w:rPr>
          <w:color w:val="000000" w:themeColor="text1"/>
          <w:sz w:val="28"/>
          <w:szCs w:val="28"/>
        </w:rPr>
        <w:t xml:space="preserve"> г. - </w:t>
      </w:r>
      <w:r w:rsidR="008C36DE">
        <w:rPr>
          <w:color w:val="000000" w:themeColor="text1"/>
          <w:sz w:val="28"/>
          <w:szCs w:val="28"/>
        </w:rPr>
        <w:t>15</w:t>
      </w:r>
      <w:r w:rsidRPr="00BD2038">
        <w:rPr>
          <w:color w:val="000000" w:themeColor="text1"/>
          <w:sz w:val="28"/>
          <w:szCs w:val="28"/>
        </w:rPr>
        <w:t xml:space="preserve"> </w:t>
      </w:r>
      <w:r w:rsidR="008C36DE">
        <w:rPr>
          <w:color w:val="000000" w:themeColor="text1"/>
          <w:sz w:val="28"/>
          <w:szCs w:val="28"/>
        </w:rPr>
        <w:t>апреля</w:t>
      </w:r>
      <w:r w:rsidRPr="00BD2038">
        <w:rPr>
          <w:color w:val="000000" w:themeColor="text1"/>
          <w:sz w:val="28"/>
          <w:szCs w:val="28"/>
        </w:rPr>
        <w:t xml:space="preserve"> 20</w:t>
      </w:r>
      <w:r w:rsidR="008C36DE">
        <w:rPr>
          <w:color w:val="000000" w:themeColor="text1"/>
          <w:sz w:val="28"/>
          <w:szCs w:val="28"/>
        </w:rPr>
        <w:t>23</w:t>
      </w:r>
      <w:r w:rsidRPr="00BD2038">
        <w:rPr>
          <w:color w:val="000000" w:themeColor="text1"/>
          <w:sz w:val="28"/>
          <w:szCs w:val="28"/>
        </w:rPr>
        <w:t xml:space="preserve"> г.</w:t>
      </w:r>
    </w:p>
    <w:p w:rsidR="00220DFC" w:rsidRPr="00BD2038" w:rsidRDefault="00C975FE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Проведение исследовательской работы, сбор материала, написание и сдача творческой работы.</w:t>
      </w:r>
    </w:p>
    <w:p w:rsidR="00220DFC" w:rsidRPr="00BD2038" w:rsidRDefault="00220DFC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2038">
        <w:rPr>
          <w:rStyle w:val="a7"/>
          <w:color w:val="000000" w:themeColor="text1"/>
          <w:sz w:val="28"/>
          <w:szCs w:val="28"/>
        </w:rPr>
        <w:t>2 этап - региональный</w:t>
      </w:r>
    </w:p>
    <w:p w:rsidR="00220DFC" w:rsidRPr="00BD2038" w:rsidRDefault="00220DFC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2038">
        <w:rPr>
          <w:color w:val="000000" w:themeColor="text1"/>
          <w:sz w:val="28"/>
          <w:szCs w:val="28"/>
        </w:rPr>
        <w:t xml:space="preserve">Время проведения: </w:t>
      </w:r>
      <w:r w:rsidR="008C36DE">
        <w:rPr>
          <w:color w:val="000000" w:themeColor="text1"/>
          <w:sz w:val="28"/>
          <w:szCs w:val="28"/>
        </w:rPr>
        <w:t>16</w:t>
      </w:r>
      <w:r w:rsidR="00C975FE">
        <w:rPr>
          <w:color w:val="000000" w:themeColor="text1"/>
          <w:sz w:val="28"/>
          <w:szCs w:val="28"/>
        </w:rPr>
        <w:t xml:space="preserve"> </w:t>
      </w:r>
      <w:r w:rsidR="008C36DE">
        <w:rPr>
          <w:color w:val="000000" w:themeColor="text1"/>
          <w:sz w:val="28"/>
          <w:szCs w:val="28"/>
        </w:rPr>
        <w:t>апреля</w:t>
      </w:r>
      <w:r w:rsidRPr="00BD2038">
        <w:rPr>
          <w:color w:val="000000" w:themeColor="text1"/>
          <w:sz w:val="28"/>
          <w:szCs w:val="28"/>
        </w:rPr>
        <w:t> 202</w:t>
      </w:r>
      <w:r w:rsidR="00C975FE">
        <w:rPr>
          <w:color w:val="000000" w:themeColor="text1"/>
          <w:sz w:val="28"/>
          <w:szCs w:val="28"/>
        </w:rPr>
        <w:t>3</w:t>
      </w:r>
      <w:r w:rsidRPr="00BD2038">
        <w:rPr>
          <w:color w:val="000000" w:themeColor="text1"/>
          <w:sz w:val="28"/>
          <w:szCs w:val="28"/>
        </w:rPr>
        <w:t xml:space="preserve"> г. - </w:t>
      </w:r>
      <w:r w:rsidR="008C36DE">
        <w:rPr>
          <w:color w:val="000000" w:themeColor="text1"/>
          <w:sz w:val="28"/>
          <w:szCs w:val="28"/>
        </w:rPr>
        <w:t>05</w:t>
      </w:r>
      <w:r w:rsidRPr="00BD2038">
        <w:rPr>
          <w:color w:val="000000" w:themeColor="text1"/>
          <w:sz w:val="28"/>
          <w:szCs w:val="28"/>
        </w:rPr>
        <w:t xml:space="preserve"> </w:t>
      </w:r>
      <w:r w:rsidR="008C36DE">
        <w:rPr>
          <w:color w:val="000000" w:themeColor="text1"/>
          <w:sz w:val="28"/>
          <w:szCs w:val="28"/>
        </w:rPr>
        <w:t>мая</w:t>
      </w:r>
      <w:r w:rsidRPr="00BD2038">
        <w:rPr>
          <w:color w:val="000000" w:themeColor="text1"/>
          <w:sz w:val="28"/>
          <w:szCs w:val="28"/>
        </w:rPr>
        <w:t xml:space="preserve"> 20</w:t>
      </w:r>
      <w:r w:rsidR="00C975FE">
        <w:rPr>
          <w:color w:val="000000" w:themeColor="text1"/>
          <w:sz w:val="28"/>
          <w:szCs w:val="28"/>
        </w:rPr>
        <w:t>3</w:t>
      </w:r>
      <w:r w:rsidRPr="00BD2038">
        <w:rPr>
          <w:color w:val="000000" w:themeColor="text1"/>
          <w:sz w:val="28"/>
          <w:szCs w:val="28"/>
        </w:rPr>
        <w:t xml:space="preserve"> г.</w:t>
      </w:r>
    </w:p>
    <w:p w:rsidR="00220DFC" w:rsidRPr="00BD2038" w:rsidRDefault="00220DFC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2038">
        <w:rPr>
          <w:color w:val="000000" w:themeColor="text1"/>
          <w:sz w:val="28"/>
          <w:szCs w:val="28"/>
        </w:rPr>
        <w:t>Присланные на конкурс работы оцениваются жюри, выявляются победители.</w:t>
      </w:r>
    </w:p>
    <w:p w:rsidR="00220DFC" w:rsidRPr="00BD2038" w:rsidRDefault="00220DFC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2038">
        <w:rPr>
          <w:rStyle w:val="a7"/>
          <w:color w:val="000000" w:themeColor="text1"/>
          <w:sz w:val="28"/>
          <w:szCs w:val="28"/>
        </w:rPr>
        <w:t>3 этап </w:t>
      </w:r>
      <w:r w:rsidRPr="00BD2038">
        <w:rPr>
          <w:color w:val="000000" w:themeColor="text1"/>
          <w:sz w:val="28"/>
          <w:szCs w:val="28"/>
        </w:rPr>
        <w:t>- </w:t>
      </w:r>
      <w:r w:rsidRPr="00BD2038">
        <w:rPr>
          <w:rStyle w:val="a7"/>
          <w:color w:val="000000" w:themeColor="text1"/>
          <w:sz w:val="28"/>
          <w:szCs w:val="28"/>
        </w:rPr>
        <w:t>награждение победителей конкурса</w:t>
      </w:r>
    </w:p>
    <w:p w:rsidR="00220DFC" w:rsidRPr="00BD2038" w:rsidRDefault="00220DFC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2038">
        <w:rPr>
          <w:color w:val="000000" w:themeColor="text1"/>
          <w:sz w:val="28"/>
          <w:szCs w:val="28"/>
        </w:rPr>
        <w:t xml:space="preserve">Время проведения - последняя </w:t>
      </w:r>
      <w:r w:rsidR="008C36DE">
        <w:rPr>
          <w:color w:val="000000" w:themeColor="text1"/>
          <w:sz w:val="28"/>
          <w:szCs w:val="28"/>
        </w:rPr>
        <w:t>первая декада мая</w:t>
      </w:r>
      <w:r w:rsidRPr="00BD2038">
        <w:rPr>
          <w:color w:val="000000" w:themeColor="text1"/>
          <w:sz w:val="28"/>
          <w:szCs w:val="28"/>
        </w:rPr>
        <w:t> 202</w:t>
      </w:r>
      <w:r w:rsidR="00C975FE">
        <w:rPr>
          <w:color w:val="000000" w:themeColor="text1"/>
          <w:sz w:val="28"/>
          <w:szCs w:val="28"/>
        </w:rPr>
        <w:t>3</w:t>
      </w:r>
      <w:r w:rsidR="002766A0">
        <w:rPr>
          <w:color w:val="000000" w:themeColor="text1"/>
          <w:sz w:val="28"/>
          <w:szCs w:val="28"/>
        </w:rPr>
        <w:t xml:space="preserve"> г., м</w:t>
      </w:r>
      <w:r w:rsidRPr="00BD2038">
        <w:rPr>
          <w:color w:val="000000" w:themeColor="text1"/>
          <w:sz w:val="28"/>
          <w:szCs w:val="28"/>
        </w:rPr>
        <w:t xml:space="preserve">есто проведения </w:t>
      </w:r>
      <w:r w:rsidR="002766A0">
        <w:rPr>
          <w:color w:val="000000" w:themeColor="text1"/>
          <w:sz w:val="28"/>
          <w:szCs w:val="28"/>
        </w:rPr>
        <w:t>будет указано дополнительно.</w:t>
      </w:r>
    </w:p>
    <w:p w:rsidR="005F0E14" w:rsidRPr="005F0E14" w:rsidRDefault="005F0E14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7"/>
          <w:color w:val="000000" w:themeColor="text1"/>
          <w:sz w:val="28"/>
          <w:szCs w:val="28"/>
        </w:rPr>
      </w:pPr>
      <w:r w:rsidRPr="005F0E14">
        <w:rPr>
          <w:rStyle w:val="a7"/>
          <w:color w:val="000000" w:themeColor="text1"/>
          <w:sz w:val="28"/>
          <w:szCs w:val="28"/>
        </w:rPr>
        <w:t>4</w:t>
      </w:r>
      <w:r>
        <w:rPr>
          <w:rStyle w:val="a7"/>
          <w:color w:val="000000" w:themeColor="text1"/>
          <w:sz w:val="28"/>
          <w:szCs w:val="28"/>
        </w:rPr>
        <w:t>. Подведение итогов Конкурса</w:t>
      </w:r>
    </w:p>
    <w:p w:rsidR="005F0E14" w:rsidRPr="00E150F4" w:rsidRDefault="005F0E14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7"/>
          <w:b w:val="0"/>
          <w:color w:val="000000" w:themeColor="text1"/>
          <w:sz w:val="28"/>
          <w:szCs w:val="28"/>
        </w:rPr>
      </w:pPr>
      <w:r w:rsidRPr="00E150F4">
        <w:rPr>
          <w:rStyle w:val="a7"/>
          <w:b w:val="0"/>
          <w:color w:val="000000" w:themeColor="text1"/>
          <w:sz w:val="28"/>
          <w:szCs w:val="28"/>
        </w:rPr>
        <w:t>4.1</w:t>
      </w:r>
      <w:r w:rsidR="00220DFC" w:rsidRPr="00E150F4">
        <w:rPr>
          <w:rStyle w:val="a7"/>
          <w:b w:val="0"/>
          <w:color w:val="000000" w:themeColor="text1"/>
          <w:sz w:val="28"/>
          <w:szCs w:val="28"/>
        </w:rPr>
        <w:t>.</w:t>
      </w:r>
      <w:r w:rsidR="00E150F4">
        <w:rPr>
          <w:rStyle w:val="a7"/>
          <w:b w:val="0"/>
          <w:color w:val="000000" w:themeColor="text1"/>
          <w:sz w:val="28"/>
          <w:szCs w:val="28"/>
        </w:rPr>
        <w:tab/>
      </w:r>
      <w:r w:rsidRPr="00E150F4">
        <w:rPr>
          <w:rStyle w:val="a7"/>
          <w:b w:val="0"/>
          <w:color w:val="000000" w:themeColor="text1"/>
          <w:sz w:val="28"/>
          <w:szCs w:val="28"/>
        </w:rPr>
        <w:t>Экспертная оценка работ</w:t>
      </w:r>
    </w:p>
    <w:p w:rsidR="005F0E14" w:rsidRDefault="005F0E14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7"/>
          <w:b w:val="0"/>
          <w:color w:val="000000" w:themeColor="text1"/>
          <w:sz w:val="28"/>
          <w:szCs w:val="28"/>
        </w:rPr>
      </w:pPr>
      <w:r>
        <w:rPr>
          <w:rStyle w:val="a7"/>
          <w:b w:val="0"/>
          <w:color w:val="000000" w:themeColor="text1"/>
          <w:sz w:val="28"/>
          <w:szCs w:val="28"/>
        </w:rPr>
        <w:t xml:space="preserve">Экспертную оценку представленных работ </w:t>
      </w:r>
      <w:r w:rsidR="00C334E2">
        <w:rPr>
          <w:rStyle w:val="a7"/>
          <w:b w:val="0"/>
          <w:color w:val="000000" w:themeColor="text1"/>
          <w:sz w:val="28"/>
          <w:szCs w:val="28"/>
        </w:rPr>
        <w:t xml:space="preserve"> и определение победителей </w:t>
      </w:r>
      <w:r>
        <w:rPr>
          <w:rStyle w:val="a7"/>
          <w:b w:val="0"/>
          <w:color w:val="000000" w:themeColor="text1"/>
          <w:sz w:val="28"/>
          <w:szCs w:val="28"/>
        </w:rPr>
        <w:t>б</w:t>
      </w:r>
      <w:r w:rsidR="00C334E2">
        <w:rPr>
          <w:rStyle w:val="a7"/>
          <w:b w:val="0"/>
          <w:color w:val="000000" w:themeColor="text1"/>
          <w:sz w:val="28"/>
          <w:szCs w:val="28"/>
        </w:rPr>
        <w:t>удет осуществлять Жюри Конкурса</w:t>
      </w:r>
      <w:r>
        <w:rPr>
          <w:rStyle w:val="a7"/>
          <w:b w:val="0"/>
          <w:color w:val="000000" w:themeColor="text1"/>
          <w:sz w:val="28"/>
          <w:szCs w:val="28"/>
        </w:rPr>
        <w:t>.</w:t>
      </w:r>
    </w:p>
    <w:p w:rsidR="00C334E2" w:rsidRDefault="00C334E2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7"/>
          <w:b w:val="0"/>
          <w:color w:val="000000" w:themeColor="text1"/>
          <w:sz w:val="28"/>
          <w:szCs w:val="28"/>
        </w:rPr>
      </w:pPr>
      <w:r>
        <w:rPr>
          <w:rStyle w:val="a7"/>
          <w:b w:val="0"/>
          <w:color w:val="000000" w:themeColor="text1"/>
          <w:sz w:val="28"/>
          <w:szCs w:val="28"/>
        </w:rPr>
        <w:t>Решение Жюри оформляется в виде письменного протокола</w:t>
      </w:r>
      <w:r w:rsidR="00584148">
        <w:rPr>
          <w:rStyle w:val="a7"/>
          <w:b w:val="0"/>
          <w:color w:val="000000" w:themeColor="text1"/>
          <w:sz w:val="28"/>
          <w:szCs w:val="28"/>
        </w:rPr>
        <w:t>.</w:t>
      </w:r>
    </w:p>
    <w:p w:rsidR="00584148" w:rsidRDefault="00584148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7"/>
          <w:b w:val="0"/>
          <w:color w:val="000000" w:themeColor="text1"/>
          <w:sz w:val="28"/>
          <w:szCs w:val="28"/>
        </w:rPr>
      </w:pPr>
      <w:r>
        <w:rPr>
          <w:rStyle w:val="a7"/>
          <w:b w:val="0"/>
          <w:color w:val="000000" w:themeColor="text1"/>
          <w:sz w:val="28"/>
          <w:szCs w:val="28"/>
        </w:rPr>
        <w:t>Жюри имеет право на определение дополнительных номинаций и наград.</w:t>
      </w:r>
    </w:p>
    <w:p w:rsidR="00220DFC" w:rsidRPr="00E150F4" w:rsidRDefault="00C334E2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150F4">
        <w:rPr>
          <w:rStyle w:val="a7"/>
          <w:b w:val="0"/>
          <w:color w:val="000000" w:themeColor="text1"/>
          <w:sz w:val="28"/>
          <w:szCs w:val="28"/>
        </w:rPr>
        <w:t>4.2.</w:t>
      </w:r>
      <w:r w:rsidR="00E150F4">
        <w:rPr>
          <w:rStyle w:val="a7"/>
          <w:b w:val="0"/>
          <w:color w:val="000000" w:themeColor="text1"/>
          <w:sz w:val="28"/>
          <w:szCs w:val="28"/>
        </w:rPr>
        <w:tab/>
      </w:r>
      <w:r w:rsidR="00220DFC" w:rsidRPr="00E150F4">
        <w:rPr>
          <w:rStyle w:val="a7"/>
          <w:b w:val="0"/>
          <w:color w:val="000000" w:themeColor="text1"/>
          <w:sz w:val="28"/>
          <w:szCs w:val="28"/>
        </w:rPr>
        <w:t>Награждение победителей</w:t>
      </w:r>
    </w:p>
    <w:p w:rsidR="002766A0" w:rsidRPr="00B02C0C" w:rsidRDefault="00220DFC" w:rsidP="00B02C0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7"/>
          <w:b w:val="0"/>
          <w:bCs w:val="0"/>
          <w:color w:val="000000" w:themeColor="text1"/>
          <w:sz w:val="28"/>
          <w:szCs w:val="28"/>
        </w:rPr>
      </w:pPr>
      <w:r w:rsidRPr="00BD2038">
        <w:rPr>
          <w:color w:val="000000" w:themeColor="text1"/>
          <w:sz w:val="28"/>
          <w:szCs w:val="28"/>
        </w:rPr>
        <w:t>Победители конкурса награждаются</w:t>
      </w:r>
      <w:r w:rsidR="002766A0">
        <w:rPr>
          <w:color w:val="000000" w:themeColor="text1"/>
          <w:sz w:val="28"/>
          <w:szCs w:val="28"/>
        </w:rPr>
        <w:t xml:space="preserve"> грамотами,</w:t>
      </w:r>
      <w:r w:rsidRPr="00BD2038">
        <w:rPr>
          <w:color w:val="000000" w:themeColor="text1"/>
          <w:sz w:val="28"/>
          <w:szCs w:val="28"/>
        </w:rPr>
        <w:t xml:space="preserve"> почетными дипломами</w:t>
      </w:r>
      <w:r w:rsidR="002766A0">
        <w:rPr>
          <w:color w:val="000000" w:themeColor="text1"/>
          <w:sz w:val="28"/>
          <w:szCs w:val="28"/>
        </w:rPr>
        <w:t>,</w:t>
      </w:r>
      <w:r w:rsidRPr="00BD2038">
        <w:rPr>
          <w:color w:val="000000" w:themeColor="text1"/>
          <w:sz w:val="28"/>
          <w:szCs w:val="28"/>
        </w:rPr>
        <w:t xml:space="preserve"> памятными подарками, участники - свидетельствами об участии в конкурсе. </w:t>
      </w:r>
      <w:r w:rsidRPr="00BD2038">
        <w:rPr>
          <w:color w:val="000000" w:themeColor="text1"/>
          <w:sz w:val="28"/>
          <w:szCs w:val="28"/>
        </w:rPr>
        <w:lastRenderedPageBreak/>
        <w:t xml:space="preserve">Информация о конкурсе, </w:t>
      </w:r>
      <w:r w:rsidR="00584148">
        <w:rPr>
          <w:color w:val="000000" w:themeColor="text1"/>
          <w:sz w:val="28"/>
          <w:szCs w:val="28"/>
        </w:rPr>
        <w:t>творческие и исследовательские</w:t>
      </w:r>
      <w:r w:rsidRPr="00BD2038">
        <w:rPr>
          <w:color w:val="000000" w:themeColor="text1"/>
          <w:sz w:val="28"/>
          <w:szCs w:val="28"/>
        </w:rPr>
        <w:t xml:space="preserve"> работы </w:t>
      </w:r>
      <w:r w:rsidR="002766A0">
        <w:rPr>
          <w:color w:val="000000" w:themeColor="text1"/>
          <w:sz w:val="28"/>
          <w:szCs w:val="28"/>
        </w:rPr>
        <w:t>будут представлены</w:t>
      </w:r>
      <w:r w:rsidRPr="00BD2038">
        <w:rPr>
          <w:color w:val="000000" w:themeColor="text1"/>
          <w:sz w:val="28"/>
          <w:szCs w:val="28"/>
        </w:rPr>
        <w:t xml:space="preserve"> на сайте</w:t>
      </w:r>
      <w:r w:rsidR="002766A0">
        <w:rPr>
          <w:color w:val="000000" w:themeColor="text1"/>
          <w:sz w:val="28"/>
          <w:szCs w:val="28"/>
        </w:rPr>
        <w:t xml:space="preserve"> </w:t>
      </w:r>
      <w:hyperlink r:id="rId6" w:history="1">
        <w:r w:rsidR="002766A0" w:rsidRPr="0007238B">
          <w:rPr>
            <w:rStyle w:val="a5"/>
            <w:sz w:val="28"/>
            <w:szCs w:val="28"/>
          </w:rPr>
          <w:t>http://nashi-geroi.abkhazia.su</w:t>
        </w:r>
      </w:hyperlink>
      <w:r w:rsidRPr="00BD2038">
        <w:rPr>
          <w:color w:val="000000" w:themeColor="text1"/>
          <w:sz w:val="28"/>
          <w:szCs w:val="28"/>
        </w:rPr>
        <w:t>.</w:t>
      </w:r>
      <w:r w:rsidR="002766A0">
        <w:rPr>
          <w:color w:val="000000" w:themeColor="text1"/>
          <w:sz w:val="28"/>
          <w:szCs w:val="28"/>
        </w:rPr>
        <w:t xml:space="preserve"> </w:t>
      </w:r>
    </w:p>
    <w:p w:rsidR="002766A0" w:rsidRDefault="002766A0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7"/>
          <w:color w:val="000000" w:themeColor="text1"/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</w:rPr>
        <w:t>Справочная информация</w:t>
      </w:r>
    </w:p>
    <w:p w:rsidR="00220DFC" w:rsidRPr="00BD2038" w:rsidRDefault="00220DFC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2038">
        <w:rPr>
          <w:rStyle w:val="a7"/>
          <w:color w:val="000000" w:themeColor="text1"/>
          <w:sz w:val="28"/>
          <w:szCs w:val="28"/>
        </w:rPr>
        <w:t>Приём конкурсных работ</w:t>
      </w:r>
    </w:p>
    <w:p w:rsidR="002A3302" w:rsidRPr="006D6F43" w:rsidRDefault="00220DFC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7"/>
          <w:color w:val="000000" w:themeColor="text1"/>
          <w:sz w:val="28"/>
          <w:szCs w:val="28"/>
        </w:rPr>
      </w:pPr>
      <w:r w:rsidRPr="00BD2038">
        <w:rPr>
          <w:color w:val="000000" w:themeColor="text1"/>
          <w:sz w:val="28"/>
          <w:szCs w:val="28"/>
        </w:rPr>
        <w:t>Конкурсные работы принимаются до</w:t>
      </w:r>
      <w:r w:rsidRPr="00BD2038">
        <w:rPr>
          <w:rStyle w:val="a7"/>
          <w:color w:val="000000" w:themeColor="text1"/>
          <w:sz w:val="28"/>
          <w:szCs w:val="28"/>
        </w:rPr>
        <w:t> </w:t>
      </w:r>
      <w:r w:rsidR="008C36DE">
        <w:rPr>
          <w:rStyle w:val="a7"/>
          <w:color w:val="000000" w:themeColor="text1"/>
          <w:sz w:val="28"/>
          <w:szCs w:val="28"/>
        </w:rPr>
        <w:t>15 апреля</w:t>
      </w:r>
      <w:r w:rsidRPr="00BD2038">
        <w:rPr>
          <w:rStyle w:val="a7"/>
          <w:color w:val="000000" w:themeColor="text1"/>
          <w:sz w:val="28"/>
          <w:szCs w:val="28"/>
        </w:rPr>
        <w:t xml:space="preserve"> 202</w:t>
      </w:r>
      <w:r w:rsidR="008C36DE">
        <w:rPr>
          <w:rStyle w:val="a7"/>
          <w:color w:val="000000" w:themeColor="text1"/>
          <w:sz w:val="28"/>
          <w:szCs w:val="28"/>
        </w:rPr>
        <w:t>3</w:t>
      </w:r>
      <w:r w:rsidRPr="00BD2038">
        <w:rPr>
          <w:rStyle w:val="a7"/>
          <w:color w:val="000000" w:themeColor="text1"/>
          <w:sz w:val="28"/>
          <w:szCs w:val="28"/>
        </w:rPr>
        <w:t xml:space="preserve"> г. </w:t>
      </w:r>
      <w:r w:rsidRPr="00BD2038">
        <w:rPr>
          <w:color w:val="000000" w:themeColor="text1"/>
          <w:sz w:val="28"/>
          <w:szCs w:val="28"/>
        </w:rPr>
        <w:t> в электронном виде по адресу электронной почты: </w:t>
      </w:r>
      <w:hyperlink r:id="rId7" w:history="1">
        <w:r w:rsidR="006D6F43" w:rsidRPr="0007238B">
          <w:rPr>
            <w:rStyle w:val="a5"/>
            <w:sz w:val="28"/>
            <w:szCs w:val="28"/>
            <w:lang w:val="en-US"/>
          </w:rPr>
          <w:t>konkursygagra</w:t>
        </w:r>
        <w:r w:rsidR="006D6F43" w:rsidRPr="0007238B">
          <w:rPr>
            <w:rStyle w:val="a5"/>
            <w:sz w:val="28"/>
            <w:szCs w:val="28"/>
          </w:rPr>
          <w:t>@</w:t>
        </w:r>
        <w:r w:rsidR="006D6F43" w:rsidRPr="0007238B">
          <w:rPr>
            <w:rStyle w:val="a5"/>
            <w:sz w:val="28"/>
            <w:szCs w:val="28"/>
            <w:lang w:val="en-US"/>
          </w:rPr>
          <w:t>mail</w:t>
        </w:r>
        <w:r w:rsidR="006D6F43" w:rsidRPr="0007238B">
          <w:rPr>
            <w:rStyle w:val="a5"/>
            <w:sz w:val="28"/>
            <w:szCs w:val="28"/>
          </w:rPr>
          <w:t>.</w:t>
        </w:r>
        <w:proofErr w:type="spellStart"/>
        <w:r w:rsidR="006D6F43" w:rsidRPr="0007238B">
          <w:rPr>
            <w:rStyle w:val="a5"/>
            <w:sz w:val="28"/>
            <w:szCs w:val="28"/>
          </w:rPr>
          <w:t>ru</w:t>
        </w:r>
        <w:proofErr w:type="spellEnd"/>
      </w:hyperlink>
      <w:r w:rsidRPr="00BD2038">
        <w:rPr>
          <w:rStyle w:val="a7"/>
          <w:color w:val="000000" w:themeColor="text1"/>
          <w:sz w:val="28"/>
          <w:szCs w:val="28"/>
        </w:rPr>
        <w:t>. </w:t>
      </w:r>
      <w:r w:rsidR="006D6F43" w:rsidRPr="006D6F43">
        <w:rPr>
          <w:rStyle w:val="a7"/>
          <w:color w:val="000000" w:themeColor="text1"/>
          <w:sz w:val="28"/>
          <w:szCs w:val="28"/>
        </w:rPr>
        <w:t xml:space="preserve"> </w:t>
      </w:r>
    </w:p>
    <w:p w:rsidR="00220DFC" w:rsidRPr="00BD2038" w:rsidRDefault="00220DFC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2038">
        <w:rPr>
          <w:rStyle w:val="a7"/>
          <w:color w:val="000000" w:themeColor="text1"/>
          <w:sz w:val="28"/>
          <w:szCs w:val="28"/>
        </w:rPr>
        <w:t>Контактный телефон: </w:t>
      </w:r>
      <w:r w:rsidR="002A3302">
        <w:rPr>
          <w:color w:val="000000" w:themeColor="text1"/>
          <w:sz w:val="28"/>
          <w:szCs w:val="28"/>
        </w:rPr>
        <w:t>+7(940) 960-20-03</w:t>
      </w:r>
      <w:r w:rsidRPr="00BD2038">
        <w:rPr>
          <w:color w:val="000000" w:themeColor="text1"/>
          <w:sz w:val="28"/>
          <w:szCs w:val="28"/>
        </w:rPr>
        <w:t>.</w:t>
      </w:r>
    </w:p>
    <w:p w:rsidR="00220DFC" w:rsidRPr="00BD2038" w:rsidRDefault="00220DFC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2038">
        <w:rPr>
          <w:color w:val="000000" w:themeColor="text1"/>
          <w:sz w:val="28"/>
          <w:szCs w:val="28"/>
        </w:rPr>
        <w:t>Материалы, направленные на Конкурс, не рецензируются и не возвращаются.</w:t>
      </w:r>
    </w:p>
    <w:p w:rsidR="002A3302" w:rsidRDefault="00220DFC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2038">
        <w:rPr>
          <w:color w:val="000000" w:themeColor="text1"/>
          <w:sz w:val="28"/>
          <w:szCs w:val="28"/>
        </w:rPr>
        <w:t>Информационное сопровождение конкурса на сайте</w:t>
      </w:r>
      <w:r w:rsidR="002766A0">
        <w:rPr>
          <w:color w:val="000000" w:themeColor="text1"/>
          <w:sz w:val="28"/>
          <w:szCs w:val="28"/>
        </w:rPr>
        <w:t xml:space="preserve"> </w:t>
      </w:r>
      <w:hyperlink r:id="rId8" w:history="1">
        <w:r w:rsidR="002766A0" w:rsidRPr="0007238B">
          <w:rPr>
            <w:rStyle w:val="a5"/>
            <w:sz w:val="28"/>
            <w:szCs w:val="28"/>
          </w:rPr>
          <w:t>http://nashi-geroi.abkhazia.su</w:t>
        </w:r>
      </w:hyperlink>
      <w:r w:rsidR="002766A0">
        <w:rPr>
          <w:color w:val="000000" w:themeColor="text1"/>
          <w:sz w:val="28"/>
          <w:szCs w:val="28"/>
        </w:rPr>
        <w:t xml:space="preserve"> и странице </w:t>
      </w:r>
      <w:proofErr w:type="spellStart"/>
      <w:r w:rsidR="002766A0">
        <w:rPr>
          <w:color w:val="000000" w:themeColor="text1"/>
          <w:sz w:val="28"/>
          <w:szCs w:val="28"/>
        </w:rPr>
        <w:t>Гячрыпшской</w:t>
      </w:r>
      <w:proofErr w:type="spellEnd"/>
      <w:r w:rsidR="002766A0">
        <w:rPr>
          <w:color w:val="000000" w:themeColor="text1"/>
          <w:sz w:val="28"/>
          <w:szCs w:val="28"/>
        </w:rPr>
        <w:t xml:space="preserve"> средней школы </w:t>
      </w:r>
      <w:proofErr w:type="spellStart"/>
      <w:r w:rsidR="002766A0">
        <w:rPr>
          <w:color w:val="000000" w:themeColor="text1"/>
          <w:sz w:val="28"/>
          <w:szCs w:val="28"/>
        </w:rPr>
        <w:t>ВКонтакте</w:t>
      </w:r>
      <w:proofErr w:type="spellEnd"/>
      <w:r w:rsidR="002766A0">
        <w:rPr>
          <w:color w:val="000000" w:themeColor="text1"/>
          <w:sz w:val="28"/>
          <w:szCs w:val="28"/>
        </w:rPr>
        <w:t xml:space="preserve"> </w:t>
      </w:r>
      <w:hyperlink r:id="rId9" w:history="1">
        <w:r w:rsidR="002766A0" w:rsidRPr="0007238B">
          <w:rPr>
            <w:rStyle w:val="a5"/>
            <w:sz w:val="28"/>
            <w:szCs w:val="28"/>
          </w:rPr>
          <w:t>https://vk.com/shkolaaktivagjac</w:t>
        </w:r>
      </w:hyperlink>
      <w:r w:rsidRPr="00BD2038">
        <w:rPr>
          <w:color w:val="000000" w:themeColor="text1"/>
          <w:sz w:val="28"/>
          <w:szCs w:val="28"/>
        </w:rPr>
        <w:t>.</w:t>
      </w:r>
      <w:r w:rsidR="002766A0">
        <w:rPr>
          <w:color w:val="000000" w:themeColor="text1"/>
          <w:sz w:val="28"/>
          <w:szCs w:val="28"/>
        </w:rPr>
        <w:t xml:space="preserve"> </w:t>
      </w:r>
      <w:r w:rsidRPr="00BD2038">
        <w:rPr>
          <w:color w:val="000000" w:themeColor="text1"/>
          <w:sz w:val="28"/>
          <w:szCs w:val="28"/>
        </w:rPr>
        <w:t xml:space="preserve"> </w:t>
      </w:r>
      <w:r w:rsidR="002766A0">
        <w:rPr>
          <w:color w:val="000000" w:themeColor="text1"/>
          <w:sz w:val="28"/>
          <w:szCs w:val="28"/>
        </w:rPr>
        <w:t xml:space="preserve"> </w:t>
      </w:r>
    </w:p>
    <w:p w:rsidR="00584148" w:rsidRPr="008E6A42" w:rsidRDefault="00220DFC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8E6A42">
        <w:rPr>
          <w:b/>
          <w:color w:val="000000" w:themeColor="text1"/>
          <w:sz w:val="28"/>
          <w:szCs w:val="28"/>
        </w:rPr>
        <w:t>Координатор</w:t>
      </w:r>
      <w:r w:rsidR="00584148" w:rsidRPr="008E6A42">
        <w:rPr>
          <w:b/>
          <w:color w:val="000000" w:themeColor="text1"/>
          <w:sz w:val="28"/>
          <w:szCs w:val="28"/>
        </w:rPr>
        <w:t>ы</w:t>
      </w:r>
      <w:r w:rsidRPr="008E6A42">
        <w:rPr>
          <w:b/>
          <w:color w:val="000000" w:themeColor="text1"/>
          <w:sz w:val="28"/>
          <w:szCs w:val="28"/>
        </w:rPr>
        <w:t xml:space="preserve"> конкурса</w:t>
      </w:r>
      <w:r w:rsidR="00584148" w:rsidRPr="008E6A42">
        <w:rPr>
          <w:b/>
          <w:color w:val="000000" w:themeColor="text1"/>
          <w:sz w:val="28"/>
          <w:szCs w:val="28"/>
        </w:rPr>
        <w:t>:</w:t>
      </w:r>
    </w:p>
    <w:p w:rsidR="00220DFC" w:rsidRDefault="002A3302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Шестакова </w:t>
      </w:r>
      <w:r w:rsidR="00360AF0">
        <w:rPr>
          <w:color w:val="000000" w:themeColor="text1"/>
          <w:sz w:val="28"/>
          <w:szCs w:val="28"/>
        </w:rPr>
        <w:t>Елена Николаевна</w:t>
      </w:r>
      <w:r w:rsidR="00584148">
        <w:rPr>
          <w:color w:val="000000" w:themeColor="text1"/>
          <w:sz w:val="28"/>
          <w:szCs w:val="28"/>
        </w:rPr>
        <w:t xml:space="preserve"> от РО ОО «Славянский Дом» Гагрского района;</w:t>
      </w:r>
    </w:p>
    <w:p w:rsidR="00584148" w:rsidRDefault="00584148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Симонова Ольга Юрьевна от АНО СКЦ «</w:t>
      </w:r>
      <w:proofErr w:type="spellStart"/>
      <w:r>
        <w:rPr>
          <w:color w:val="000000" w:themeColor="text1"/>
          <w:sz w:val="28"/>
          <w:szCs w:val="28"/>
        </w:rPr>
        <w:t>Атынха</w:t>
      </w:r>
      <w:proofErr w:type="spellEnd"/>
      <w:r>
        <w:rPr>
          <w:color w:val="000000" w:themeColor="text1"/>
          <w:sz w:val="28"/>
          <w:szCs w:val="28"/>
        </w:rPr>
        <w:t>»;</w:t>
      </w:r>
    </w:p>
    <w:p w:rsidR="00584148" w:rsidRPr="00BD2038" w:rsidRDefault="00584148" w:rsidP="00BD203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Эшба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Махаз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Чинчорович</w:t>
      </w:r>
      <w:proofErr w:type="spellEnd"/>
      <w:r>
        <w:rPr>
          <w:color w:val="000000" w:themeColor="text1"/>
          <w:sz w:val="28"/>
          <w:szCs w:val="28"/>
        </w:rPr>
        <w:t xml:space="preserve"> – директор </w:t>
      </w:r>
      <w:proofErr w:type="spellStart"/>
      <w:r>
        <w:rPr>
          <w:color w:val="000000" w:themeColor="text1"/>
          <w:sz w:val="28"/>
          <w:szCs w:val="28"/>
        </w:rPr>
        <w:t>Гячрыпшской</w:t>
      </w:r>
      <w:proofErr w:type="spellEnd"/>
      <w:r>
        <w:rPr>
          <w:color w:val="000000" w:themeColor="text1"/>
          <w:sz w:val="28"/>
          <w:szCs w:val="28"/>
        </w:rPr>
        <w:t xml:space="preserve"> средней школы.</w:t>
      </w:r>
    </w:p>
    <w:p w:rsidR="00220DFC" w:rsidRDefault="00B02C0C" w:rsidP="00BD2038">
      <w:pPr>
        <w:spacing w:after="0" w:line="360" w:lineRule="auto"/>
        <w:ind w:firstLine="709"/>
        <w:jc w:val="both"/>
        <w:rPr>
          <w:rFonts w:ascii="Times New Roman" w:eastAsia="Roboto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>Медвенский</w:t>
      </w:r>
      <w:proofErr w:type="spellEnd"/>
      <w:r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 xml:space="preserve"> Николай Игоревич – Председатель конкурсной комиссии.</w:t>
      </w:r>
    </w:p>
    <w:p w:rsidR="008C36DE" w:rsidRDefault="008C36DE" w:rsidP="00BD2038">
      <w:pPr>
        <w:spacing w:after="0" w:line="360" w:lineRule="auto"/>
        <w:ind w:firstLine="709"/>
        <w:jc w:val="both"/>
        <w:rPr>
          <w:rFonts w:ascii="Times New Roman" w:eastAsia="Roboto" w:hAnsi="Times New Roman" w:cs="Times New Roman"/>
          <w:color w:val="000000" w:themeColor="text1"/>
          <w:sz w:val="28"/>
          <w:szCs w:val="28"/>
        </w:rPr>
      </w:pPr>
    </w:p>
    <w:p w:rsidR="008C36DE" w:rsidRDefault="008C36DE" w:rsidP="00BD2038">
      <w:pPr>
        <w:spacing w:after="0" w:line="360" w:lineRule="auto"/>
        <w:ind w:firstLine="709"/>
        <w:jc w:val="both"/>
        <w:rPr>
          <w:rFonts w:ascii="Times New Roman" w:eastAsia="Roboto" w:hAnsi="Times New Roman" w:cs="Times New Roman"/>
          <w:color w:val="000000" w:themeColor="text1"/>
          <w:sz w:val="28"/>
          <w:szCs w:val="28"/>
        </w:rPr>
      </w:pPr>
    </w:p>
    <w:p w:rsidR="008C36DE" w:rsidRPr="00BD2038" w:rsidRDefault="008C36DE" w:rsidP="00BD2038">
      <w:pPr>
        <w:spacing w:after="0" w:line="360" w:lineRule="auto"/>
        <w:ind w:firstLine="709"/>
        <w:jc w:val="both"/>
        <w:rPr>
          <w:rFonts w:ascii="Times New Roman" w:eastAsia="Roboto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8C36DE" w:rsidRPr="00BD2038" w:rsidSect="006B11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90170"/>
    <w:multiLevelType w:val="multilevel"/>
    <w:tmpl w:val="9B3E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4193A"/>
    <w:multiLevelType w:val="hybridMultilevel"/>
    <w:tmpl w:val="833E8064"/>
    <w:lvl w:ilvl="0" w:tplc="F53A65D4">
      <w:start w:val="1"/>
      <w:numFmt w:val="decimal"/>
      <w:lvlText w:val="%1."/>
      <w:lvlJc w:val="left"/>
      <w:pPr>
        <w:ind w:left="720" w:hanging="360"/>
      </w:pPr>
    </w:lvl>
    <w:lvl w:ilvl="1" w:tplc="E7A8AD3C">
      <w:start w:val="1"/>
      <w:numFmt w:val="lowerLetter"/>
      <w:lvlText w:val="%2."/>
      <w:lvlJc w:val="left"/>
      <w:pPr>
        <w:ind w:left="1440" w:hanging="360"/>
      </w:pPr>
    </w:lvl>
    <w:lvl w:ilvl="2" w:tplc="8C7CE69C">
      <w:start w:val="1"/>
      <w:numFmt w:val="lowerRoman"/>
      <w:lvlText w:val="%3."/>
      <w:lvlJc w:val="right"/>
      <w:pPr>
        <w:ind w:left="2160" w:hanging="180"/>
      </w:pPr>
    </w:lvl>
    <w:lvl w:ilvl="3" w:tplc="9472599A">
      <w:start w:val="1"/>
      <w:numFmt w:val="decimal"/>
      <w:lvlText w:val="%4."/>
      <w:lvlJc w:val="left"/>
      <w:pPr>
        <w:ind w:left="2880" w:hanging="360"/>
      </w:pPr>
    </w:lvl>
    <w:lvl w:ilvl="4" w:tplc="DDE8A9CE">
      <w:start w:val="1"/>
      <w:numFmt w:val="lowerLetter"/>
      <w:lvlText w:val="%5."/>
      <w:lvlJc w:val="left"/>
      <w:pPr>
        <w:ind w:left="3600" w:hanging="360"/>
      </w:pPr>
    </w:lvl>
    <w:lvl w:ilvl="5" w:tplc="DF9E354C">
      <w:start w:val="1"/>
      <w:numFmt w:val="lowerRoman"/>
      <w:lvlText w:val="%6."/>
      <w:lvlJc w:val="right"/>
      <w:pPr>
        <w:ind w:left="4320" w:hanging="180"/>
      </w:pPr>
    </w:lvl>
    <w:lvl w:ilvl="6" w:tplc="2848DCFE">
      <w:start w:val="1"/>
      <w:numFmt w:val="decimal"/>
      <w:lvlText w:val="%7."/>
      <w:lvlJc w:val="left"/>
      <w:pPr>
        <w:ind w:left="5040" w:hanging="360"/>
      </w:pPr>
    </w:lvl>
    <w:lvl w:ilvl="7" w:tplc="BC64F090">
      <w:start w:val="1"/>
      <w:numFmt w:val="lowerLetter"/>
      <w:lvlText w:val="%8."/>
      <w:lvlJc w:val="left"/>
      <w:pPr>
        <w:ind w:left="5760" w:hanging="360"/>
      </w:pPr>
    </w:lvl>
    <w:lvl w:ilvl="8" w:tplc="894818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549EAC"/>
    <w:rsid w:val="001C39E9"/>
    <w:rsid w:val="001E661D"/>
    <w:rsid w:val="00220DFC"/>
    <w:rsid w:val="002766A0"/>
    <w:rsid w:val="002A3302"/>
    <w:rsid w:val="00324429"/>
    <w:rsid w:val="00360AF0"/>
    <w:rsid w:val="003A4E2B"/>
    <w:rsid w:val="004536C7"/>
    <w:rsid w:val="004A5018"/>
    <w:rsid w:val="004E4269"/>
    <w:rsid w:val="00541D3A"/>
    <w:rsid w:val="00565C59"/>
    <w:rsid w:val="00584148"/>
    <w:rsid w:val="005A0122"/>
    <w:rsid w:val="005F0E14"/>
    <w:rsid w:val="005F2C5E"/>
    <w:rsid w:val="006B11EF"/>
    <w:rsid w:val="006D6F43"/>
    <w:rsid w:val="00734829"/>
    <w:rsid w:val="007D3FBE"/>
    <w:rsid w:val="007D59FE"/>
    <w:rsid w:val="008240EB"/>
    <w:rsid w:val="008B4E64"/>
    <w:rsid w:val="008C36DE"/>
    <w:rsid w:val="008E6A42"/>
    <w:rsid w:val="00A54580"/>
    <w:rsid w:val="00A74B15"/>
    <w:rsid w:val="00AE1861"/>
    <w:rsid w:val="00AF216F"/>
    <w:rsid w:val="00B02C0C"/>
    <w:rsid w:val="00B3407F"/>
    <w:rsid w:val="00B466E6"/>
    <w:rsid w:val="00BD2038"/>
    <w:rsid w:val="00C334E2"/>
    <w:rsid w:val="00C975FE"/>
    <w:rsid w:val="00D04328"/>
    <w:rsid w:val="00D478FA"/>
    <w:rsid w:val="00DF326C"/>
    <w:rsid w:val="00E150F4"/>
    <w:rsid w:val="085A6CA3"/>
    <w:rsid w:val="0F0FF8CD"/>
    <w:rsid w:val="6F549EAC"/>
    <w:rsid w:val="74F5F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4C205-3C1D-4D1A-8E5A-6ED88A3C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B11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11E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11EF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22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20DFC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565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i-geroi.abkhazia.s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ygagr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shi-geroi.abkhazia.s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ashi-geroi.abkhazia.s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shkolaaktivagj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prozerpina74</dc:creator>
  <cp:keywords/>
  <dc:description/>
  <cp:lastModifiedBy>Пользователь Windows</cp:lastModifiedBy>
  <cp:revision>2</cp:revision>
  <cp:lastPrinted>2022-07-27T11:24:00Z</cp:lastPrinted>
  <dcterms:created xsi:type="dcterms:W3CDTF">2023-02-07T16:12:00Z</dcterms:created>
  <dcterms:modified xsi:type="dcterms:W3CDTF">2023-02-07T16:12:00Z</dcterms:modified>
</cp:coreProperties>
</file>